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1A" w:rsidRPr="00C71237" w:rsidRDefault="002E481A" w:rsidP="002E481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56F6D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37">
        <w:rPr>
          <w:rFonts w:ascii="Times New Roman" w:hAnsi="Times New Roman" w:cs="Times New Roman"/>
          <w:sz w:val="24"/>
          <w:szCs w:val="24"/>
        </w:rPr>
        <w:t>СОШ №1 имени Героя России Д.Ерофеева</w:t>
      </w:r>
    </w:p>
    <w:p w:rsidR="002E481A" w:rsidRPr="00C71237" w:rsidRDefault="002E481A" w:rsidP="002E481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2E481A" w:rsidRDefault="002E481A" w:rsidP="002E48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1A" w:rsidRPr="006D10D0" w:rsidRDefault="002E481A" w:rsidP="002E48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0D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000000" w:rsidRDefault="002E481A" w:rsidP="002E4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итогу проведения интеллектуальной игры среди 5- 11 классов и педагогов центра «Умницы и умники».</w:t>
      </w:r>
    </w:p>
    <w:p w:rsidR="002E481A" w:rsidRPr="00AF1769" w:rsidRDefault="002E481A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81A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 xml:space="preserve">        </w:t>
      </w:r>
      <w:r w:rsidR="002E481A" w:rsidRPr="00AF1769">
        <w:rPr>
          <w:rFonts w:ascii="Times New Roman" w:hAnsi="Times New Roman" w:cs="Times New Roman"/>
          <w:sz w:val="26"/>
          <w:szCs w:val="26"/>
        </w:rPr>
        <w:t>В нашем центре проходила интеллектуальная игра среди 5-11 классов и педагогов центра «Умницы и умники». Игра состояла из 2 туров: теоретического  и практического. Приняли участие 6 команд обучающихся и 1 команда педагогов.</w:t>
      </w:r>
    </w:p>
    <w:p w:rsidR="002E481A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 xml:space="preserve">        </w:t>
      </w:r>
      <w:r w:rsidR="002E481A" w:rsidRPr="00AF1769">
        <w:rPr>
          <w:rFonts w:ascii="Times New Roman" w:hAnsi="Times New Roman" w:cs="Times New Roman"/>
          <w:sz w:val="26"/>
          <w:szCs w:val="26"/>
        </w:rPr>
        <w:t>Теоретический тур – заочный - включал три задания: викторина, логические задачи и задания по функциональной грамотности.</w:t>
      </w:r>
    </w:p>
    <w:p w:rsidR="002E481A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 xml:space="preserve">     </w:t>
      </w:r>
      <w:r w:rsidR="002E481A" w:rsidRPr="00AF1769">
        <w:rPr>
          <w:rFonts w:ascii="Times New Roman" w:hAnsi="Times New Roman" w:cs="Times New Roman"/>
          <w:sz w:val="26"/>
          <w:szCs w:val="26"/>
        </w:rPr>
        <w:t xml:space="preserve"> В практическом очном  туре команды выполняли занимательные опыты по биологии «Что мы выдыхаем», химии «Веселая радуга в стакане», физике «Статическое электричество», а также определяли лабораторное оборудование по предложенному изображению.</w:t>
      </w:r>
    </w:p>
    <w:p w:rsidR="002E481A" w:rsidRPr="00AF1769" w:rsidRDefault="002E481A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>По итогу всех туров у команд получились следующие результаты:</w:t>
      </w:r>
    </w:p>
    <w:p w:rsidR="002E481A" w:rsidRPr="00AF1769" w:rsidRDefault="002E481A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>- «</w:t>
      </w:r>
      <w:proofErr w:type="spellStart"/>
      <w:r w:rsidRPr="00AF1769">
        <w:rPr>
          <w:rFonts w:ascii="Times New Roman" w:hAnsi="Times New Roman" w:cs="Times New Roman"/>
          <w:sz w:val="26"/>
          <w:szCs w:val="26"/>
        </w:rPr>
        <w:t>Чебурашки</w:t>
      </w:r>
      <w:proofErr w:type="spellEnd"/>
      <w:r w:rsidRPr="00AF1769">
        <w:rPr>
          <w:rFonts w:ascii="Times New Roman" w:hAnsi="Times New Roman" w:cs="Times New Roman"/>
          <w:sz w:val="26"/>
          <w:szCs w:val="26"/>
        </w:rPr>
        <w:t xml:space="preserve">» - руководитель команды </w:t>
      </w:r>
      <w:proofErr w:type="spellStart"/>
      <w:r w:rsidRPr="00AF1769">
        <w:rPr>
          <w:rFonts w:ascii="Times New Roman" w:hAnsi="Times New Roman" w:cs="Times New Roman"/>
          <w:sz w:val="26"/>
          <w:szCs w:val="26"/>
        </w:rPr>
        <w:t>Часовских</w:t>
      </w:r>
      <w:proofErr w:type="spellEnd"/>
      <w:r w:rsidRPr="00AF1769">
        <w:rPr>
          <w:rFonts w:ascii="Times New Roman" w:hAnsi="Times New Roman" w:cs="Times New Roman"/>
          <w:sz w:val="26"/>
          <w:szCs w:val="26"/>
        </w:rPr>
        <w:t xml:space="preserve"> Ольга Геннадьевна – участие;</w:t>
      </w:r>
    </w:p>
    <w:p w:rsidR="002E481A" w:rsidRPr="00AF1769" w:rsidRDefault="002E481A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>- «Амёбы» - руководитель команды Царицына Елена Ильинична</w:t>
      </w:r>
      <w:r w:rsidR="00AF1769" w:rsidRPr="00AF1769">
        <w:rPr>
          <w:rFonts w:ascii="Times New Roman" w:hAnsi="Times New Roman" w:cs="Times New Roman"/>
          <w:sz w:val="26"/>
          <w:szCs w:val="26"/>
        </w:rPr>
        <w:t xml:space="preserve"> – участие; </w:t>
      </w:r>
    </w:p>
    <w:p w:rsidR="002E481A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 xml:space="preserve">- «Искрящиеся» -  руководитель команды </w:t>
      </w:r>
      <w:proofErr w:type="spellStart"/>
      <w:r w:rsidRPr="00AF1769">
        <w:rPr>
          <w:rFonts w:ascii="Times New Roman" w:hAnsi="Times New Roman" w:cs="Times New Roman"/>
          <w:sz w:val="26"/>
          <w:szCs w:val="26"/>
        </w:rPr>
        <w:t>Фрибус</w:t>
      </w:r>
      <w:proofErr w:type="spellEnd"/>
      <w:r w:rsidRPr="00AF1769">
        <w:rPr>
          <w:rFonts w:ascii="Times New Roman" w:hAnsi="Times New Roman" w:cs="Times New Roman"/>
          <w:sz w:val="26"/>
          <w:szCs w:val="26"/>
        </w:rPr>
        <w:t xml:space="preserve"> Дмитрий Игоревич – участие;</w:t>
      </w:r>
    </w:p>
    <w:p w:rsidR="00AF1769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 xml:space="preserve">- 3 место – «Скелетоны» - руководитель команды </w:t>
      </w:r>
      <w:proofErr w:type="spellStart"/>
      <w:r w:rsidRPr="00AF1769">
        <w:rPr>
          <w:rFonts w:ascii="Times New Roman" w:hAnsi="Times New Roman" w:cs="Times New Roman"/>
          <w:sz w:val="26"/>
          <w:szCs w:val="26"/>
        </w:rPr>
        <w:t>Дорджиева</w:t>
      </w:r>
      <w:proofErr w:type="spellEnd"/>
      <w:r w:rsidRPr="00AF1769">
        <w:rPr>
          <w:rFonts w:ascii="Times New Roman" w:hAnsi="Times New Roman" w:cs="Times New Roman"/>
          <w:sz w:val="26"/>
          <w:szCs w:val="26"/>
        </w:rPr>
        <w:t xml:space="preserve"> Анна Александровна;</w:t>
      </w:r>
    </w:p>
    <w:p w:rsidR="00AF1769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 xml:space="preserve">2 место – «Инфузории» - руководитель команды  </w:t>
      </w:r>
      <w:proofErr w:type="spellStart"/>
      <w:r w:rsidRPr="00AF1769">
        <w:rPr>
          <w:rFonts w:ascii="Times New Roman" w:hAnsi="Times New Roman" w:cs="Times New Roman"/>
          <w:sz w:val="26"/>
          <w:szCs w:val="26"/>
        </w:rPr>
        <w:t>Фрибус</w:t>
      </w:r>
      <w:proofErr w:type="spellEnd"/>
      <w:r w:rsidRPr="00AF1769">
        <w:rPr>
          <w:rFonts w:ascii="Times New Roman" w:hAnsi="Times New Roman" w:cs="Times New Roman"/>
          <w:sz w:val="26"/>
          <w:szCs w:val="26"/>
        </w:rPr>
        <w:t xml:space="preserve"> Анна Петровна;</w:t>
      </w:r>
    </w:p>
    <w:p w:rsidR="00AF1769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>1 место – «</w:t>
      </w:r>
      <w:proofErr w:type="spellStart"/>
      <w:r w:rsidRPr="00AF1769">
        <w:rPr>
          <w:rFonts w:ascii="Times New Roman" w:hAnsi="Times New Roman" w:cs="Times New Roman"/>
          <w:sz w:val="26"/>
          <w:szCs w:val="26"/>
        </w:rPr>
        <w:t>Идар</w:t>
      </w:r>
      <w:proofErr w:type="spellEnd"/>
      <w:r w:rsidRPr="00AF1769">
        <w:rPr>
          <w:rFonts w:ascii="Times New Roman" w:hAnsi="Times New Roman" w:cs="Times New Roman"/>
          <w:sz w:val="26"/>
          <w:szCs w:val="26"/>
        </w:rPr>
        <w:t xml:space="preserve">» - руководитель команды </w:t>
      </w:r>
      <w:proofErr w:type="spellStart"/>
      <w:r w:rsidRPr="00AF1769">
        <w:rPr>
          <w:rFonts w:ascii="Times New Roman" w:hAnsi="Times New Roman" w:cs="Times New Roman"/>
          <w:sz w:val="26"/>
          <w:szCs w:val="26"/>
        </w:rPr>
        <w:t>Табатадзе</w:t>
      </w:r>
      <w:proofErr w:type="spellEnd"/>
      <w:r w:rsidRPr="00AF1769">
        <w:rPr>
          <w:rFonts w:ascii="Times New Roman" w:hAnsi="Times New Roman" w:cs="Times New Roman"/>
          <w:sz w:val="26"/>
          <w:szCs w:val="26"/>
        </w:rPr>
        <w:t xml:space="preserve"> Елена Владимировна;</w:t>
      </w:r>
    </w:p>
    <w:p w:rsidR="00AF1769" w:rsidRPr="00AF1769" w:rsidRDefault="00AF1769" w:rsidP="00AF176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769">
        <w:rPr>
          <w:rFonts w:ascii="Times New Roman" w:hAnsi="Times New Roman" w:cs="Times New Roman"/>
          <w:sz w:val="26"/>
          <w:szCs w:val="26"/>
        </w:rPr>
        <w:t>1 место – «ДИС» - руководитель команды Сухорукова Татьяна Владимировна.</w:t>
      </w:r>
    </w:p>
    <w:p w:rsidR="00AF1769" w:rsidRPr="00AF1769" w:rsidRDefault="00AF1769" w:rsidP="00AF1769">
      <w:pPr>
        <w:pStyle w:val="a8"/>
        <w:shd w:val="clear" w:color="auto" w:fill="FFFFFF"/>
        <w:spacing w:after="144" w:afterAutospacing="0" w:line="360" w:lineRule="auto"/>
        <w:rPr>
          <w:rFonts w:ascii="Verdana" w:hAnsi="Verdana"/>
          <w:color w:val="000000"/>
          <w:sz w:val="26"/>
          <w:szCs w:val="26"/>
        </w:rPr>
      </w:pPr>
      <w:r w:rsidRPr="00AF1769">
        <w:rPr>
          <w:color w:val="000000"/>
          <w:sz w:val="26"/>
          <w:szCs w:val="26"/>
        </w:rPr>
        <w:t>Поздравляем победителей, призёров и руководителей работ с высокими достижениями в интеллектуальной игре!</w:t>
      </w:r>
    </w:p>
    <w:p w:rsidR="00AF1769" w:rsidRDefault="00AF1769" w:rsidP="00AF1769">
      <w:pPr>
        <w:pStyle w:val="a8"/>
        <w:shd w:val="clear" w:color="auto" w:fill="FFFFFF"/>
        <w:spacing w:after="144" w:afterAutospacing="0"/>
        <w:rPr>
          <w:color w:val="000000"/>
          <w:sz w:val="26"/>
          <w:szCs w:val="26"/>
        </w:rPr>
      </w:pPr>
      <w:r w:rsidRPr="00AF1769">
        <w:rPr>
          <w:color w:val="000000"/>
          <w:sz w:val="26"/>
          <w:szCs w:val="26"/>
        </w:rPr>
        <w:t>Руководитель центра                                               Царицына Е.И.</w:t>
      </w:r>
    </w:p>
    <w:p w:rsidR="00DB5B05" w:rsidRDefault="00DB5B05" w:rsidP="00AF1769">
      <w:pPr>
        <w:pStyle w:val="a8"/>
        <w:shd w:val="clear" w:color="auto" w:fill="FFFFFF"/>
        <w:spacing w:after="144" w:afterAutospacing="0"/>
        <w:rPr>
          <w:color w:val="000000"/>
          <w:sz w:val="26"/>
          <w:szCs w:val="26"/>
        </w:rPr>
      </w:pPr>
    </w:p>
    <w:p w:rsidR="00DB5B05" w:rsidRDefault="00DB5B05" w:rsidP="00AF1769">
      <w:pPr>
        <w:pStyle w:val="a8"/>
        <w:shd w:val="clear" w:color="auto" w:fill="FFFFFF"/>
        <w:spacing w:after="144" w:afterAutospacing="0"/>
        <w:rPr>
          <w:color w:val="000000"/>
          <w:sz w:val="26"/>
          <w:szCs w:val="26"/>
        </w:rPr>
      </w:pPr>
    </w:p>
    <w:p w:rsidR="00DB5B05" w:rsidRDefault="00DB5B05" w:rsidP="00AF1769">
      <w:pPr>
        <w:pStyle w:val="a8"/>
        <w:shd w:val="clear" w:color="auto" w:fill="FFFFFF"/>
        <w:spacing w:after="144" w:afterAutospacing="0"/>
        <w:rPr>
          <w:color w:val="000000"/>
          <w:sz w:val="26"/>
          <w:szCs w:val="26"/>
        </w:rPr>
      </w:pP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Интеллектуальная игра «Умницы и умники»</w:t>
      </w: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rFonts w:ascii="Verdana" w:hAnsi="Verdana"/>
          <w:color w:val="000000"/>
          <w:sz w:val="26"/>
          <w:szCs w:val="26"/>
        </w:rPr>
      </w:pPr>
      <w:r w:rsidRPr="00DB5B05">
        <w:rPr>
          <w:color w:val="000000"/>
          <w:sz w:val="26"/>
          <w:szCs w:val="26"/>
        </w:rPr>
        <w:drawing>
          <wp:inline distT="0" distB="0" distL="0" distR="0">
            <wp:extent cx="3196590" cy="3192780"/>
            <wp:effectExtent l="19050" t="0" r="3810" b="0"/>
            <wp:docPr id="6" name="Рисунок 2" descr="C:\Users\Елена\AppData\Local\Microsoft\Windows\INetCache\Content.Word\IMG_0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AppData\Local\Microsoft\Windows\INetCache\Content.Word\IMG_00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58" cy="319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05" w:rsidRDefault="00DB5B05" w:rsidP="00DB5B05">
      <w:pPr>
        <w:pStyle w:val="a8"/>
        <w:shd w:val="clear" w:color="auto" w:fill="FFFFFF"/>
        <w:spacing w:after="144" w:afterAutospacing="0"/>
        <w:rPr>
          <w:rFonts w:ascii="Verdana" w:hAnsi="Verdana"/>
          <w:color w:val="000000"/>
          <w:sz w:val="26"/>
          <w:szCs w:val="26"/>
        </w:rPr>
      </w:pP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rFonts w:ascii="Verdana" w:hAnsi="Verdana"/>
          <w:color w:val="000000"/>
          <w:sz w:val="26"/>
          <w:szCs w:val="26"/>
        </w:rPr>
      </w:pPr>
      <w:r w:rsidRPr="00DB5B05">
        <w:rPr>
          <w:rFonts w:ascii="Verdana" w:hAnsi="Verdana"/>
          <w:color w:val="000000"/>
          <w:sz w:val="26"/>
          <w:szCs w:val="26"/>
        </w:rPr>
        <w:drawing>
          <wp:inline distT="0" distB="0" distL="0" distR="0">
            <wp:extent cx="3463290" cy="3390900"/>
            <wp:effectExtent l="19050" t="0" r="3810" b="0"/>
            <wp:docPr id="7" name="Рисунок 1" descr="C:\Users\Елена\AppData\Local\Microsoft\Windows\INetCache\Content.Word\IMG_0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IMG_00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rFonts w:ascii="Verdana" w:hAnsi="Verdana"/>
          <w:color w:val="000000"/>
          <w:sz w:val="26"/>
          <w:szCs w:val="26"/>
        </w:rPr>
      </w:pP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rFonts w:ascii="Verdana" w:hAnsi="Verdana"/>
          <w:color w:val="000000"/>
          <w:sz w:val="26"/>
          <w:szCs w:val="26"/>
        </w:rPr>
      </w:pP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rFonts w:ascii="Verdana" w:hAnsi="Verdana"/>
          <w:color w:val="000000"/>
          <w:sz w:val="26"/>
          <w:szCs w:val="26"/>
        </w:rPr>
      </w:pP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rFonts w:ascii="Verdana" w:hAnsi="Verdana"/>
          <w:color w:val="000000"/>
          <w:sz w:val="26"/>
          <w:szCs w:val="26"/>
        </w:rPr>
      </w:pPr>
    </w:p>
    <w:p w:rsidR="00DB5B05" w:rsidRDefault="00DB5B05" w:rsidP="00DB5B05">
      <w:pPr>
        <w:pStyle w:val="a8"/>
        <w:shd w:val="clear" w:color="auto" w:fill="FFFFFF"/>
        <w:spacing w:after="144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Интеллектуальная игра «Умницы и умники»</w:t>
      </w:r>
    </w:p>
    <w:p w:rsidR="00DB5B05" w:rsidRPr="00AF1769" w:rsidRDefault="00DB5B05" w:rsidP="00DB5B05">
      <w:pPr>
        <w:pStyle w:val="a8"/>
        <w:shd w:val="clear" w:color="auto" w:fill="FFFFFF"/>
        <w:spacing w:after="144" w:afterAutospacing="0"/>
        <w:jc w:val="center"/>
        <w:rPr>
          <w:rFonts w:ascii="Verdana" w:hAnsi="Verdana"/>
          <w:color w:val="000000"/>
          <w:sz w:val="26"/>
          <w:szCs w:val="26"/>
        </w:rPr>
      </w:pPr>
    </w:p>
    <w:p w:rsidR="00AF1769" w:rsidRPr="00AF1769" w:rsidRDefault="00DB5B05" w:rsidP="00DB5B05">
      <w:pPr>
        <w:ind w:left="-851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394710" cy="3131820"/>
            <wp:effectExtent l="19050" t="0" r="0" b="0"/>
            <wp:docPr id="5" name="Рисунок 5" descr="C:\Users\Елена\AppData\Local\Microsoft\Windows\INetCache\Content.Word\IMG_0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INetCache\Content.Word\IMG_00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1330" cy="3314700"/>
            <wp:effectExtent l="19050" t="0" r="7620" b="0"/>
            <wp:docPr id="4" name="Рисунок 4" descr="C:\Users\Елена\AppData\Local\Microsoft\Windows\INetCache\Content.Word\IMG_0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AppData\Local\Microsoft\Windows\INetCache\Content.Word\IMG_00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42610" cy="3672840"/>
            <wp:effectExtent l="19050" t="0" r="0" b="0"/>
            <wp:docPr id="3" name="Рисунок 3" descr="C:\Users\Елена\AppData\Local\Microsoft\Windows\INetCache\Content.Word\a070cc7c-44eb-4e3b-abcf-a880a12a99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a070cc7c-44eb-4e3b-abcf-a880a12a99ed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769" w:rsidRPr="00AF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81A"/>
    <w:rsid w:val="002E481A"/>
    <w:rsid w:val="00AF1769"/>
    <w:rsid w:val="00DB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481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E481A"/>
  </w:style>
  <w:style w:type="character" w:styleId="a5">
    <w:name w:val="Placeholder Text"/>
    <w:basedOn w:val="a0"/>
    <w:uiPriority w:val="99"/>
    <w:semiHidden/>
    <w:rsid w:val="00AF176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F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76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43E7-B2CF-4194-BE1C-8C7EDA27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2025-04-10T02:04:00Z</cp:lastPrinted>
  <dcterms:created xsi:type="dcterms:W3CDTF">2025-04-10T01:35:00Z</dcterms:created>
  <dcterms:modified xsi:type="dcterms:W3CDTF">2025-04-10T02:04:00Z</dcterms:modified>
</cp:coreProperties>
</file>