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F5" w:rsidRPr="004C46F5" w:rsidRDefault="004C46F5" w:rsidP="004C46F5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4C46F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правилах защиты от </w:t>
      </w:r>
      <w:proofErr w:type="spellStart"/>
      <w:r w:rsidRPr="004C46F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  <w:r w:rsidRPr="004C46F5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, гриппа и ОРВИ</w:t>
      </w:r>
    </w:p>
    <w:p w:rsidR="004C46F5" w:rsidRPr="004C46F5" w:rsidRDefault="004C46F5" w:rsidP="004C46F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B2AC3" w:rsidRDefault="004C46F5" w:rsidP="004C46F5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Правило 1. Часто мойте руки с мылом</w:t>
      </w:r>
    </w:p>
    <w:p w:rsidR="005B2AC3" w:rsidRDefault="004C46F5" w:rsidP="004C46F5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Гигиена рук - это важная мера профилактики распространения ОРВИ, гриппа и </w:t>
      </w:r>
      <w:proofErr w:type="spellStart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Чистите и дезинфицируйте поверхности, используя бытовые моющие средства.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Чистка и регулярная дезинфекция поверхностей (столов, дверных ручек, стульев, гаджетов и др.) удаляет вирусы.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Правило 2. Соблюдайте расстояние и этикет</w:t>
      </w:r>
    </w:p>
    <w:p w:rsidR="004C46F5" w:rsidRPr="004C46F5" w:rsidRDefault="004C46F5" w:rsidP="004C46F5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Вирусы передаются от больного человека к </w:t>
      </w:r>
      <w:proofErr w:type="gramStart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здоровому</w:t>
      </w:r>
      <w:proofErr w:type="gramEnd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воздушно-капельным путем, чаще всего при чихании, кашле, разговоре, поэтому необходимо соблюдать расстояние не менее 1,5 метра друг от друга.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Избегайте трогать руками глаза, нос или рот. Через эти места </w:t>
      </w:r>
      <w:proofErr w:type="spellStart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допускается областью локтя.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возможности следует отказаться от поездок и посещений мест скопления людей.</w:t>
      </w:r>
    </w:p>
    <w:p w:rsidR="005B2AC3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Правило 3. Защищайте органы дыхания с помощью медицинской маски</w:t>
      </w:r>
    </w:p>
    <w:p w:rsidR="004C46F5" w:rsidRPr="004C46F5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Медицинская маска – одно из доступных средств, препятствующих распространению вирусов.</w:t>
      </w:r>
    </w:p>
    <w:p w:rsidR="005B2AC3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Медицинские маски для защиты органов дыхания используют: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поездках в общественном транспорте, в магазинах, аптеках и торговых центрах, в различных учреждениях и местах скопления людей;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уходе за больными;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общении с лицами с признаками острой респираторной вирусной инфекции;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при рисках инфицирования любыми инфекциями, передающимися воздушно-капельным путем.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Как правильно носить маску?</w:t>
      </w:r>
    </w:p>
    <w:p w:rsidR="005B2AC3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Маски могут иметь разную конструкцию.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маска должна тщательно закрепляться, плотно закрывать рот и нос, не оставляя зазоров;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влажную или отсыревшую маску следует сменить на новую, сухую;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не используйте вторично одноразовую маску;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- использованную одноразовую маску следует немедленно выбросить в отходы.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Правило 4. Ведите здоровый образ жизни</w:t>
      </w:r>
    </w:p>
    <w:p w:rsidR="005B2AC3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Здоровый образ жизни повышает сопротивляемость организма к инфекции. Соблюдайте здоровый режим дня в соответствии с возрастом и рекомендациями врача. 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br/>
        <w:t xml:space="preserve">Правило 5. Что делать в случае заболевания ОРВИ, гриппом, </w:t>
      </w:r>
      <w:proofErr w:type="spellStart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инфекцией?</w:t>
      </w:r>
    </w:p>
    <w:p w:rsidR="004C46F5" w:rsidRPr="004C46F5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Оставайтесь дома и обращайтесь к врачу.</w:t>
      </w:r>
      <w:r w:rsidR="005B2AC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r w:rsidRPr="004C46F5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Строго следуйте предписаниям врача.</w:t>
      </w:r>
    </w:p>
    <w:p w:rsidR="004C46F5" w:rsidRPr="004C46F5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C46F5" w:rsidRPr="004C46F5" w:rsidRDefault="004C46F5" w:rsidP="004C46F5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</w:p>
    <w:p w:rsidR="004C46F5" w:rsidRPr="004C46F5" w:rsidRDefault="004C46F5" w:rsidP="004C46F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215180" w:rsidRDefault="004C46F5">
      <w:bookmarkStart w:id="0" w:name="_GoBack"/>
      <w:r>
        <w:rPr>
          <w:noProof/>
          <w:lang w:eastAsia="ru-RU"/>
        </w:rPr>
        <w:drawing>
          <wp:inline distT="0" distB="0" distL="0" distR="0">
            <wp:extent cx="5479576" cy="3876800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917" cy="389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71508F">
        <w:rPr>
          <w:noProof/>
          <w:lang w:eastAsia="ru-RU"/>
        </w:rPr>
      </w:r>
      <w:r w:rsidR="0071508F">
        <w:rPr>
          <w:noProof/>
          <w:lang w:eastAsia="ru-RU"/>
        </w:rPr>
        <w:pict>
          <v:rect id="AutoShape 4" o:spid="_x0000_s1026" alt="https://www.rospotrebnadzor.ru/files/news2/2022/01/A4-Pravila_Covid-ORVI%20(1).jpg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HV34dj4&#10;AgAAEgYAAA4AAAAAAAAAAAAAAAAALgIAAGRycy9lMm9Eb2MueG1sUEsBAi0AFAAGAAgAAAAhAOvG&#10;wKTZAAAAAwEAAA8AAAAAAAAAAAAAAAAAUgUAAGRycy9kb3ducmV2LnhtbFBLBQYAAAAABAAEAPMA&#10;AABYBgAAAAA=&#10;" filled="f" stroked="f">
            <o:lock v:ext="edit" aspectratio="t"/>
            <w10:wrap type="none"/>
            <w10:anchorlock/>
          </v:rect>
        </w:pict>
      </w:r>
    </w:p>
    <w:sectPr w:rsidR="00215180" w:rsidSect="004C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46F5"/>
    <w:rsid w:val="00215180"/>
    <w:rsid w:val="004C46F5"/>
    <w:rsid w:val="005B2AC3"/>
    <w:rsid w:val="0071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golovina</cp:lastModifiedBy>
  <cp:revision>2</cp:revision>
  <dcterms:created xsi:type="dcterms:W3CDTF">2022-11-09T09:00:00Z</dcterms:created>
  <dcterms:modified xsi:type="dcterms:W3CDTF">2022-12-01T08:02:00Z</dcterms:modified>
</cp:coreProperties>
</file>