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4A73" w:rsidRPr="008D4A73" w:rsidRDefault="008D4A73" w:rsidP="008D4A73">
      <w:pPr>
        <w:tabs>
          <w:tab w:val="left" w:pos="9288"/>
        </w:tabs>
        <w:spacing w:line="276" w:lineRule="auto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D4A73">
        <w:rPr>
          <w:rFonts w:ascii="Times New Roman" w:hAnsi="Times New Roman" w:cs="Times New Roman"/>
          <w:b/>
          <w:bCs/>
          <w:sz w:val="28"/>
          <w:szCs w:val="28"/>
        </w:rPr>
        <w:t>Аннотация рабочей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4A73">
        <w:rPr>
          <w:rFonts w:ascii="Times New Roman" w:eastAsia="Calibri" w:hAnsi="Times New Roman" w:cs="Times New Roman"/>
          <w:b/>
          <w:bCs/>
          <w:sz w:val="28"/>
          <w:szCs w:val="28"/>
        </w:rPr>
        <w:t>учебного предмета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«</w:t>
      </w:r>
      <w:r w:rsidRPr="008D4A7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Родной русский язык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».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10 класс</w:t>
      </w:r>
      <w:r w:rsidRPr="008D4A73">
        <w:rPr>
          <w:rFonts w:ascii="Times New Roman" w:hAnsi="Times New Roman" w:cs="Times New Roman"/>
          <w:sz w:val="28"/>
          <w:szCs w:val="28"/>
        </w:rPr>
        <w:t>.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Нормативную правовую основу настоящей примерной программы по учебному предмету «Родной язык (русский)» составляют следующие документы: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29.12.2012 № 273-ФЗ «Об образовании в Российской Федерации»;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Российской Федерации от 25.10.1991 № 1807-1 «О языках народов Российской Федерации» (в редакции Федерального закона № 185- ФЗ);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распоряжение Правительства Российской Федерации от 09.04.2016 № 637-р «Об утверждении Концепции преподавания русского языка и литературы в Российской Федерации»;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приказ Минобрнауки России от 17.05.2012 № 413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Минобрнауки России от 09.10.2017 № ТС-945/08 «О реализации прав граждан на получение образования на родном языке»;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Департамента государственной политики в сфере общего образования от 06.12.2017 № 08-2595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 по вопросу изучения государственных языков республик, находящихся в составе Российской Федерации»;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Департамента государственной политики в сфере общего образования от 20.12.2018 № 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Федеральной службы по надзору в сфере образования и науки от 20.06.2018 № 05-192 «Об изучении родных языков из числа языков народов Российской Федерации»;</w:t>
      </w:r>
    </w:p>
    <w:p w:rsidR="008D4A73" w:rsidRP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примерная основная образовательная программа среднего общего образования», одобренная </w:t>
      </w:r>
      <w:r w:rsidRPr="008D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федерального учебно-методического объединения по общему образованию (протокол от 28.06.2016 № 2/16-з).</w:t>
      </w:r>
    </w:p>
    <w:p w:rsidR="008D4A73" w:rsidRPr="008D4A73" w:rsidRDefault="008D4A73" w:rsidP="008D4A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D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A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курсе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</w:t>
      </w:r>
      <w:r w:rsidRPr="008D4A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одного русского языка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8D4A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актуализируются следующие цели:</w:t>
      </w:r>
    </w:p>
    <w:p w:rsidR="008D4A73" w:rsidRDefault="008D4A73" w:rsidP="008D4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</w:t>
      </w:r>
      <w:r w:rsidRPr="008D4A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уважительного отношения к культурам и языкам народов России; овладение культурой межнационального 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A73" w:rsidRDefault="008D4A73" w:rsidP="008D4A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D4A73" w:rsidRPr="008D4A73" w:rsidRDefault="008D4A73" w:rsidP="008D4A73">
      <w:r w:rsidRPr="008D4A73">
        <w:rPr>
          <w:rFonts w:ascii="Times New Roman" w:hAnsi="Times New Roman" w:cs="Times New Roman"/>
          <w:b/>
          <w:bCs/>
          <w:sz w:val="28"/>
          <w:szCs w:val="28"/>
        </w:rPr>
        <w:t>Данн</w:t>
      </w:r>
      <w:r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8D4A73"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8D4A73">
        <w:rPr>
          <w:rFonts w:ascii="Times New Roman" w:hAnsi="Times New Roman" w:cs="Times New Roman"/>
          <w:b/>
          <w:bCs/>
          <w:sz w:val="28"/>
          <w:szCs w:val="28"/>
        </w:rPr>
        <w:t xml:space="preserve"> реша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D4A73">
        <w:rPr>
          <w:rFonts w:ascii="Times New Roman" w:hAnsi="Times New Roman" w:cs="Times New Roman"/>
          <w:b/>
          <w:bCs/>
          <w:sz w:val="28"/>
          <w:szCs w:val="28"/>
        </w:rPr>
        <w:t>т следующие образовательные задачи:</w:t>
      </w:r>
      <w:r w:rsidRPr="008D4A73">
        <w:t xml:space="preserve"> </w:t>
      </w:r>
    </w:p>
    <w:p w:rsidR="008D4A73" w:rsidRPr="008D4A73" w:rsidRDefault="008D4A73" w:rsidP="008D4A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D4A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D4A73" w:rsidRPr="008D4A73" w:rsidRDefault="008D4A73" w:rsidP="008D4A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8D4A73" w:rsidRPr="008D4A73" w:rsidRDefault="008D4A73" w:rsidP="008D4A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A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0E65E2" w:rsidRDefault="000E65E2" w:rsidP="000E6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E65E2" w:rsidRPr="000E65E2" w:rsidRDefault="000E65E2" w:rsidP="000E6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5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Место учебного предмета «Родной язык» в учебном плане</w:t>
      </w:r>
    </w:p>
    <w:p w:rsidR="008D4A73" w:rsidRPr="008D4A73" w:rsidRDefault="000E65E2" w:rsidP="008D4A7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6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«Родной язык» изучается на уровне среднего общего образования в 10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E6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Срок реализации на уровне среднего общего образования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0E6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 Программа рассчитана на общую учебную нагрузку в объеме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Pr="000E6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</w:p>
    <w:p w:rsidR="008D4A73" w:rsidRPr="008D4A73" w:rsidRDefault="008D4A73" w:rsidP="008D4A7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4A73">
        <w:rPr>
          <w:rFonts w:ascii="Times New Roman" w:hAnsi="Times New Roman" w:cs="Times New Roman"/>
          <w:b/>
          <w:bCs/>
          <w:sz w:val="28"/>
          <w:szCs w:val="28"/>
        </w:rPr>
        <w:t>Рабочая программа содержит следующие разделы:</w:t>
      </w:r>
    </w:p>
    <w:p w:rsidR="008D4A73" w:rsidRPr="008D4A73" w:rsidRDefault="008D4A73" w:rsidP="008D4A73">
      <w:pPr>
        <w:rPr>
          <w:rFonts w:ascii="Times New Roman" w:hAnsi="Times New Roman" w:cs="Times New Roman"/>
          <w:sz w:val="28"/>
          <w:szCs w:val="28"/>
        </w:rPr>
      </w:pPr>
    </w:p>
    <w:p w:rsidR="0049533C" w:rsidRDefault="000E65E2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E45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1. Язык и культура (10ч.)</w:t>
      </w:r>
    </w:p>
    <w:p w:rsidR="000E65E2" w:rsidRDefault="000E65E2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E45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2. Культура речи (14ч.)</w:t>
      </w:r>
    </w:p>
    <w:p w:rsidR="000E65E2" w:rsidRDefault="000E65E2">
      <w:r w:rsidRPr="00CE45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 (10ч.)</w:t>
      </w:r>
      <w:bookmarkStart w:id="0" w:name="_GoBack"/>
      <w:bookmarkEnd w:id="0"/>
    </w:p>
    <w:sectPr w:rsidR="000E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73"/>
    <w:rsid w:val="000E65E2"/>
    <w:rsid w:val="0049533C"/>
    <w:rsid w:val="008D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6E2A"/>
  <w15:chartTrackingRefBased/>
  <w15:docId w15:val="{C2AA3BBB-A82B-4306-9BBF-A286E8B7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Бабуля1</dc:creator>
  <cp:keywords/>
  <dc:description/>
  <cp:lastModifiedBy>Бабуля1</cp:lastModifiedBy>
  <cp:revision>1</cp:revision>
  <dcterms:created xsi:type="dcterms:W3CDTF">2022-09-15T01:53:00Z</dcterms:created>
  <dcterms:modified xsi:type="dcterms:W3CDTF">2022-09-15T02:10:00Z</dcterms:modified>
</cp:coreProperties>
</file>