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06" w:rsidRDefault="004A0690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116706" w:rsidRDefault="00116706">
      <w:pPr>
        <w:pStyle w:val="a3"/>
        <w:ind w:left="0"/>
        <w:rPr>
          <w:b/>
          <w:sz w:val="26"/>
        </w:rPr>
      </w:pPr>
    </w:p>
    <w:p w:rsidR="00116706" w:rsidRDefault="00116706">
      <w:pPr>
        <w:pStyle w:val="a3"/>
        <w:spacing w:before="4"/>
        <w:ind w:left="0"/>
        <w:rPr>
          <w:b/>
          <w:sz w:val="31"/>
        </w:rPr>
      </w:pPr>
    </w:p>
    <w:p w:rsidR="00116706" w:rsidRDefault="004A0690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spacing w:before="4"/>
        <w:ind w:left="0"/>
        <w:rPr>
          <w:sz w:val="31"/>
        </w:rPr>
      </w:pPr>
    </w:p>
    <w:p w:rsidR="00116706" w:rsidRDefault="004A0690">
      <w:pPr>
        <w:pStyle w:val="a3"/>
        <w:ind w:left="1621" w:right="1498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spacing w:before="5"/>
        <w:ind w:left="0"/>
        <w:rPr>
          <w:sz w:val="31"/>
        </w:rPr>
      </w:pPr>
    </w:p>
    <w:p w:rsidR="00116706" w:rsidRDefault="004A0690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proofErr w:type="spellStart"/>
      <w:r>
        <w:t>Топчихинская</w:t>
      </w:r>
      <w:proofErr w:type="spellEnd"/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spacing w:before="1"/>
        <w:ind w:left="0"/>
        <w:rPr>
          <w:sz w:val="16"/>
        </w:rPr>
      </w:pPr>
    </w:p>
    <w:p w:rsidR="00116706" w:rsidRDefault="00116706">
      <w:pPr>
        <w:rPr>
          <w:sz w:val="16"/>
        </w:rPr>
        <w:sectPr w:rsidR="0011670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D15F0" w:rsidRDefault="003D15F0" w:rsidP="003D15F0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3D15F0" w:rsidRDefault="003D15F0" w:rsidP="003D15F0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3D15F0" w:rsidRDefault="003D15F0" w:rsidP="003D15F0">
      <w:pPr>
        <w:pStyle w:val="a3"/>
        <w:ind w:left="0"/>
        <w:rPr>
          <w:sz w:val="20"/>
        </w:rPr>
      </w:pPr>
    </w:p>
    <w:p w:rsidR="003D15F0" w:rsidRDefault="003D15F0" w:rsidP="003D15F0">
      <w:pPr>
        <w:pStyle w:val="a3"/>
        <w:ind w:left="0"/>
        <w:rPr>
          <w:sz w:val="20"/>
        </w:rPr>
      </w:pPr>
    </w:p>
    <w:p w:rsidR="003D15F0" w:rsidRDefault="003D15F0" w:rsidP="003D15F0">
      <w:pPr>
        <w:pStyle w:val="a3"/>
        <w:ind w:left="0"/>
        <w:rPr>
          <w:sz w:val="20"/>
        </w:rPr>
      </w:pPr>
    </w:p>
    <w:p w:rsidR="003D15F0" w:rsidRDefault="003D15F0" w:rsidP="003D15F0">
      <w:pPr>
        <w:pStyle w:val="a3"/>
        <w:spacing w:before="4"/>
        <w:ind w:left="0"/>
        <w:rPr>
          <w:sz w:val="26"/>
        </w:rPr>
      </w:pPr>
      <w:r>
        <w:pict>
          <v:shape id="_x0000_s1033" style="position:absolute;margin-left:36.9pt;margin-top:16.35pt;width:71.45pt;height:.1pt;z-index:-1572352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3D15F0" w:rsidRDefault="003D15F0" w:rsidP="003D15F0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3D15F0" w:rsidRDefault="003D15F0" w:rsidP="003D15F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3D15F0" w:rsidRDefault="003D15F0" w:rsidP="003D15F0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3D15F0" w:rsidRDefault="003D15F0" w:rsidP="003D15F0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Стенчикова</w:t>
      </w:r>
      <w:proofErr w:type="spellEnd"/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3D15F0" w:rsidRDefault="003D15F0" w:rsidP="003D15F0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3D15F0" w:rsidRDefault="003D15F0" w:rsidP="003D15F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3D15F0" w:rsidRDefault="003D15F0" w:rsidP="003D15F0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3D15F0" w:rsidRDefault="003D15F0" w:rsidP="003D15F0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3D15F0" w:rsidRDefault="003D15F0" w:rsidP="003D15F0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3D15F0" w:rsidRDefault="003D15F0" w:rsidP="003D15F0">
      <w:pPr>
        <w:widowControl/>
        <w:autoSpaceDE/>
        <w:autoSpaceDN/>
        <w:spacing w:line="422" w:lineRule="auto"/>
        <w:rPr>
          <w:sz w:val="20"/>
        </w:rPr>
        <w:sectPr w:rsidR="003D15F0" w:rsidSect="003D15F0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ind w:left="0"/>
        <w:rPr>
          <w:sz w:val="20"/>
        </w:rPr>
      </w:pPr>
    </w:p>
    <w:p w:rsidR="00116706" w:rsidRDefault="00116706">
      <w:pPr>
        <w:pStyle w:val="a3"/>
        <w:spacing w:before="7"/>
        <w:ind w:left="0"/>
        <w:rPr>
          <w:sz w:val="21"/>
        </w:rPr>
      </w:pPr>
    </w:p>
    <w:p w:rsidR="00116706" w:rsidRDefault="004A0690">
      <w:pPr>
        <w:pStyle w:val="Heading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1126272)</w:t>
      </w:r>
    </w:p>
    <w:p w:rsidR="00116706" w:rsidRDefault="004A0690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16706" w:rsidRDefault="004A0690">
      <w:pPr>
        <w:pStyle w:val="a3"/>
        <w:spacing w:before="60"/>
        <w:ind w:left="1669" w:right="1498"/>
        <w:jc w:val="center"/>
      </w:pPr>
      <w:r>
        <w:rPr>
          <w:spacing w:val="-2"/>
        </w:rPr>
        <w:t>«Обществознание»</w:t>
      </w: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spacing w:before="5"/>
        <w:ind w:left="0"/>
        <w:rPr>
          <w:sz w:val="31"/>
        </w:rPr>
      </w:pPr>
    </w:p>
    <w:p w:rsidR="00116706" w:rsidRDefault="004A0690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ind w:left="0"/>
        <w:rPr>
          <w:sz w:val="26"/>
        </w:rPr>
      </w:pPr>
    </w:p>
    <w:p w:rsidR="00116706" w:rsidRDefault="00116706">
      <w:pPr>
        <w:pStyle w:val="a3"/>
        <w:spacing w:before="4"/>
        <w:ind w:left="0"/>
        <w:rPr>
          <w:sz w:val="21"/>
        </w:rPr>
      </w:pPr>
    </w:p>
    <w:p w:rsidR="00116706" w:rsidRDefault="004A0690">
      <w:pPr>
        <w:pStyle w:val="a3"/>
        <w:spacing w:line="292" w:lineRule="auto"/>
        <w:ind w:left="6611" w:hanging="397"/>
      </w:pPr>
      <w:r>
        <w:t>Составитель:</w:t>
      </w:r>
      <w:r>
        <w:rPr>
          <w:spacing w:val="-15"/>
        </w:rPr>
        <w:t xml:space="preserve"> </w:t>
      </w:r>
      <w:proofErr w:type="spellStart"/>
      <w:r>
        <w:t>Фрибус</w:t>
      </w:r>
      <w:proofErr w:type="spellEnd"/>
      <w:r>
        <w:rPr>
          <w:spacing w:val="-13"/>
        </w:rPr>
        <w:t xml:space="preserve"> </w:t>
      </w:r>
      <w:r>
        <w:t>Дмитрий</w:t>
      </w:r>
      <w:r>
        <w:rPr>
          <w:spacing w:val="-13"/>
        </w:rPr>
        <w:t xml:space="preserve"> </w:t>
      </w:r>
      <w:r>
        <w:t>Игоревич учитель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и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обществознания</w:t>
      </w:r>
    </w:p>
    <w:p w:rsidR="00116706" w:rsidRDefault="00116706">
      <w:pPr>
        <w:spacing w:line="292" w:lineRule="auto"/>
        <w:sectPr w:rsidR="0011670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4A0690">
      <w:pPr>
        <w:pStyle w:val="Heading1"/>
        <w:spacing w:before="62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4A0690">
      <w:pPr>
        <w:pStyle w:val="a3"/>
        <w:spacing w:before="208" w:line="292" w:lineRule="auto"/>
        <w:ind w:right="174" w:firstLine="18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обществознанию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 xml:space="preserve">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</w:t>
      </w:r>
      <w:r>
        <w:rPr>
          <w:spacing w:val="-2"/>
        </w:rPr>
        <w:t>нормы.</w:t>
      </w:r>
    </w:p>
    <w:p w:rsidR="00116706" w:rsidRDefault="004A0690">
      <w:pPr>
        <w:pStyle w:val="a3"/>
        <w:spacing w:line="292" w:lineRule="auto"/>
        <w:ind w:right="174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5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5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116706" w:rsidRDefault="004A0690">
      <w:pPr>
        <w:pStyle w:val="a3"/>
        <w:spacing w:line="292" w:lineRule="auto"/>
      </w:pPr>
      <w:r>
        <w:t>Привлечение при изучении курса различных источников социальной информации, включая СМИ и Интернет,</w:t>
      </w:r>
      <w:r>
        <w:rPr>
          <w:spacing w:val="-5"/>
        </w:rPr>
        <w:t xml:space="preserve"> </w:t>
      </w:r>
      <w:r>
        <w:t>помогает</w:t>
      </w:r>
      <w:r>
        <w:rPr>
          <w:spacing w:val="-6"/>
        </w:rPr>
        <w:t xml:space="preserve"> </w:t>
      </w:r>
      <w:r>
        <w:t>школьникам</w:t>
      </w:r>
      <w:r>
        <w:rPr>
          <w:spacing w:val="-5"/>
        </w:rPr>
        <w:t xml:space="preserve"> </w:t>
      </w:r>
      <w:r>
        <w:t>освоить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культурной,</w:t>
      </w:r>
      <w:r>
        <w:rPr>
          <w:spacing w:val="-5"/>
        </w:rPr>
        <w:t xml:space="preserve"> </w:t>
      </w:r>
      <w:r>
        <w:t>социально-экономической</w:t>
      </w:r>
      <w:r>
        <w:rPr>
          <w:spacing w:val="-5"/>
        </w:rPr>
        <w:t xml:space="preserve"> </w:t>
      </w:r>
      <w:r>
        <w:t>и политической коммуникации, вносит</w:t>
      </w:r>
      <w:r>
        <w:rPr>
          <w:spacing w:val="-1"/>
        </w:rPr>
        <w:t xml:space="preserve"> </w:t>
      </w:r>
      <w:r>
        <w:t>свой 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формирование </w:t>
      </w:r>
      <w:proofErr w:type="spellStart"/>
      <w:r>
        <w:t>метапредметных</w:t>
      </w:r>
      <w:proofErr w:type="spellEnd"/>
      <w:r>
        <w:t xml:space="preserve"> умений извлекать необходимые сведения, осмысливать, преобразовывать и применять их.</w:t>
      </w:r>
    </w:p>
    <w:p w:rsidR="00116706" w:rsidRDefault="004A0690">
      <w:pPr>
        <w:pStyle w:val="a3"/>
        <w:spacing w:line="292" w:lineRule="auto"/>
        <w:ind w:right="174" w:firstLine="180"/>
      </w:pPr>
      <w:r>
        <w:t>Изучение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</w:t>
      </w:r>
      <w:r>
        <w:rPr>
          <w:spacing w:val="-4"/>
        </w:rPr>
        <w:t xml:space="preserve"> </w:t>
      </w:r>
      <w:r>
        <w:t>содействует</w:t>
      </w:r>
      <w:r>
        <w:rPr>
          <w:spacing w:val="-5"/>
        </w:rPr>
        <w:t xml:space="preserve"> </w:t>
      </w:r>
      <w:r>
        <w:t>вхождению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 xml:space="preserve">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</w:t>
      </w:r>
      <w:r>
        <w:rPr>
          <w:spacing w:val="-2"/>
        </w:rPr>
        <w:t>обществе.</w:t>
      </w:r>
    </w:p>
    <w:p w:rsidR="00116706" w:rsidRDefault="004A0690">
      <w:pPr>
        <w:pStyle w:val="Heading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«ОБЩЕСТВОЗНАНИЕ»</w:t>
      </w:r>
    </w:p>
    <w:p w:rsidR="00116706" w:rsidRDefault="004A0690">
      <w:pPr>
        <w:pStyle w:val="a3"/>
        <w:spacing w:before="180"/>
        <w:ind w:left="286"/>
      </w:pPr>
      <w:r>
        <w:t>Целями</w:t>
      </w:r>
      <w:r>
        <w:rPr>
          <w:spacing w:val="-7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 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народа;</w:t>
      </w: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Федерации;развитие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её социализации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подростковом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возрасте,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ролей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гражданина;овладение</w:t>
      </w:r>
      <w:proofErr w:type="spellEnd"/>
      <w:r>
        <w:rPr>
          <w:sz w:val="24"/>
        </w:rPr>
        <w:t xml:space="preserve">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800" w:right="560" w:bottom="280" w:left="560" w:header="720" w:footer="720" w:gutter="0"/>
          <w:cols w:space="720"/>
        </w:sectPr>
      </w:pP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before="78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 необходимых для участия в жизни гражданского общества и государства;</w:t>
      </w: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развивающемся российском обществе;</w:t>
      </w:r>
    </w:p>
    <w:p w:rsidR="00116706" w:rsidRDefault="004A0690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 между людьми различных национальностей и вероисповеданий в общегражданской и в семейно- бытовой сферах; для соотнесения своих действий и действий других людей с нравственными ценностями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законом;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 средствами защите правопорядка в обществе.</w:t>
      </w:r>
    </w:p>
    <w:p w:rsidR="00116706" w:rsidRDefault="004A0690">
      <w:pPr>
        <w:pStyle w:val="Heading1"/>
        <w:spacing w:before="225"/>
        <w:ind w:left="286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116706" w:rsidRDefault="004A0690">
      <w:pPr>
        <w:pStyle w:val="a3"/>
        <w:spacing w:before="180" w:line="292" w:lineRule="auto"/>
        <w:ind w:right="174" w:firstLine="18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 34 часа. Недельная нагрузка составляет 1 час.</w:t>
      </w:r>
    </w:p>
    <w:p w:rsidR="00116706" w:rsidRDefault="00116706">
      <w:pPr>
        <w:spacing w:line="292" w:lineRule="auto"/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4A0690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4A0690">
      <w:pPr>
        <w:pStyle w:val="Heading2"/>
        <w:spacing w:before="208"/>
      </w:pPr>
      <w:r>
        <w:t>Социальные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нормы</w:t>
      </w:r>
    </w:p>
    <w:p w:rsidR="00116706" w:rsidRDefault="004A0690">
      <w:pPr>
        <w:pStyle w:val="a3"/>
        <w:spacing w:before="60" w:line="292" w:lineRule="auto"/>
        <w:ind w:firstLine="180"/>
      </w:pPr>
      <w:r>
        <w:t>Общественные</w:t>
      </w:r>
      <w:r>
        <w:rPr>
          <w:spacing w:val="-5"/>
        </w:rPr>
        <w:t xml:space="preserve"> </w:t>
      </w:r>
      <w:r>
        <w:t>ценности.</w:t>
      </w:r>
      <w:r>
        <w:rPr>
          <w:spacing w:val="-5"/>
        </w:rPr>
        <w:t xml:space="preserve"> </w:t>
      </w:r>
      <w:r>
        <w:t>Свобода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гражданина.</w:t>
      </w:r>
      <w:r>
        <w:rPr>
          <w:spacing w:val="-5"/>
        </w:rPr>
        <w:t xml:space="preserve"> </w:t>
      </w:r>
      <w:r>
        <w:t>Гражданственность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патриотизм. </w:t>
      </w:r>
      <w:r>
        <w:rPr>
          <w:spacing w:val="-2"/>
        </w:rPr>
        <w:t>Гуманизм.</w:t>
      </w:r>
    </w:p>
    <w:p w:rsidR="00116706" w:rsidRDefault="004A0690">
      <w:pPr>
        <w:pStyle w:val="a3"/>
        <w:spacing w:line="292" w:lineRule="auto"/>
        <w:ind w:firstLine="180"/>
      </w:pPr>
      <w:r>
        <w:t>Социальные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регуляторы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  <w:r>
        <w:rPr>
          <w:spacing w:val="-4"/>
        </w:rPr>
        <w:t xml:space="preserve"> </w:t>
      </w:r>
      <w:r>
        <w:t>Виды социальных норм. Традиции и обычаи.</w:t>
      </w:r>
    </w:p>
    <w:p w:rsidR="00116706" w:rsidRDefault="004A0690">
      <w:pPr>
        <w:pStyle w:val="a3"/>
        <w:spacing w:line="275" w:lineRule="exact"/>
        <w:ind w:left="286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морали.</w:t>
      </w:r>
      <w:r>
        <w:rPr>
          <w:spacing w:val="-3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зло.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Совесть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стыд.</w:t>
      </w:r>
    </w:p>
    <w:p w:rsidR="00116706" w:rsidRDefault="004A0690">
      <w:pPr>
        <w:pStyle w:val="a3"/>
        <w:spacing w:before="59" w:line="292" w:lineRule="auto"/>
        <w:ind w:firstLine="180"/>
      </w:pPr>
      <w:r>
        <w:t>Моральный</w:t>
      </w:r>
      <w:r>
        <w:rPr>
          <w:spacing w:val="-4"/>
        </w:rPr>
        <w:t xml:space="preserve"> </w:t>
      </w:r>
      <w:r>
        <w:t>выбор.</w:t>
      </w:r>
      <w:r>
        <w:rPr>
          <w:spacing w:val="-4"/>
        </w:rPr>
        <w:t xml:space="preserve"> </w:t>
      </w:r>
      <w:r>
        <w:t>Моральная</w:t>
      </w:r>
      <w:r>
        <w:rPr>
          <w:spacing w:val="-5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поведения.</w:t>
      </w:r>
      <w:r>
        <w:rPr>
          <w:spacing w:val="-4"/>
        </w:rPr>
        <w:t xml:space="preserve"> </w:t>
      </w:r>
      <w:r>
        <w:t>Влияние моральных норм на общество и человека.</w:t>
      </w:r>
    </w:p>
    <w:p w:rsidR="00116706" w:rsidRDefault="004A0690">
      <w:pPr>
        <w:pStyle w:val="a3"/>
        <w:spacing w:line="275" w:lineRule="exact"/>
        <w:ind w:left="286"/>
      </w:pP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мораль.</w:t>
      </w:r>
    </w:p>
    <w:p w:rsidR="00116706" w:rsidRDefault="004A0690">
      <w:pPr>
        <w:pStyle w:val="Heading2"/>
        <w:spacing w:before="180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rPr>
          <w:spacing w:val="-2"/>
        </w:rPr>
        <w:t>отношений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>Правоотношения и их особенности. Правовая норма. Участники правоотношений. Правоспособность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дееспособность.</w:t>
      </w:r>
      <w:r>
        <w:rPr>
          <w:spacing w:val="-5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человека. Правомерное поведение. Правовая культура личности.</w:t>
      </w:r>
    </w:p>
    <w:p w:rsidR="00116706" w:rsidRDefault="004A0690">
      <w:pPr>
        <w:pStyle w:val="a3"/>
        <w:spacing w:line="292" w:lineRule="auto"/>
        <w:ind w:firstLine="180"/>
      </w:pPr>
      <w:r>
        <w:t>Правонарушение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юридическая</w:t>
      </w:r>
      <w:r>
        <w:rPr>
          <w:spacing w:val="-6"/>
        </w:rPr>
        <w:t xml:space="preserve"> </w:t>
      </w:r>
      <w:r>
        <w:t>ответственность.</w:t>
      </w:r>
      <w:r>
        <w:rPr>
          <w:spacing w:val="-6"/>
        </w:rPr>
        <w:t xml:space="preserve"> </w:t>
      </w:r>
      <w:r>
        <w:t>Проступок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преступление.</w:t>
      </w:r>
      <w:r>
        <w:rPr>
          <w:spacing w:val="-6"/>
        </w:rPr>
        <w:t xml:space="preserve"> </w:t>
      </w:r>
      <w:r>
        <w:t>Опасность правонарушений для личности и общества.</w:t>
      </w:r>
    </w:p>
    <w:p w:rsidR="00116706" w:rsidRDefault="004A0690">
      <w:pPr>
        <w:pStyle w:val="a3"/>
        <w:spacing w:line="292" w:lineRule="auto"/>
        <w:ind w:firstLine="180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Гарантия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116706" w:rsidRDefault="004A0690">
      <w:pPr>
        <w:pStyle w:val="Heading2"/>
        <w:spacing w:before="115"/>
      </w:pPr>
      <w:r>
        <w:t>Основы</w:t>
      </w:r>
      <w:r>
        <w:rPr>
          <w:spacing w:val="-7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>права</w:t>
      </w:r>
    </w:p>
    <w:p w:rsidR="00116706" w:rsidRDefault="004A0690">
      <w:pPr>
        <w:pStyle w:val="a3"/>
        <w:spacing w:before="60" w:line="292" w:lineRule="auto"/>
        <w:ind w:right="340" w:firstLine="180"/>
      </w:pPr>
      <w:r>
        <w:t>Конституция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закон.</w:t>
      </w:r>
      <w:r>
        <w:rPr>
          <w:spacing w:val="-4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подзаконные</w:t>
      </w:r>
      <w:r>
        <w:rPr>
          <w:spacing w:val="-4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 xml:space="preserve">Отрасли </w:t>
      </w:r>
      <w:r>
        <w:rPr>
          <w:spacing w:val="-2"/>
        </w:rPr>
        <w:t>права.</w:t>
      </w:r>
    </w:p>
    <w:p w:rsidR="00116706" w:rsidRDefault="004A0690">
      <w:pPr>
        <w:pStyle w:val="a3"/>
        <w:spacing w:line="292" w:lineRule="auto"/>
        <w:ind w:firstLine="180"/>
      </w:pPr>
      <w:r>
        <w:t>Основы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права.</w:t>
      </w:r>
      <w:r>
        <w:rPr>
          <w:spacing w:val="-4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юридические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4"/>
        </w:rPr>
        <w:t xml:space="preserve"> </w:t>
      </w:r>
      <w:r>
        <w:t>Право собственности, защита прав собственности.</w:t>
      </w:r>
    </w:p>
    <w:p w:rsidR="00116706" w:rsidRDefault="004A0690">
      <w:pPr>
        <w:pStyle w:val="a3"/>
        <w:spacing w:line="292" w:lineRule="auto"/>
        <w:ind w:firstLine="180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гражданско-правовых</w:t>
      </w:r>
      <w:r>
        <w:rPr>
          <w:spacing w:val="-5"/>
        </w:rPr>
        <w:t xml:space="preserve"> </w:t>
      </w:r>
      <w:r>
        <w:t>договоров.</w:t>
      </w:r>
      <w:r>
        <w:rPr>
          <w:spacing w:val="-5"/>
        </w:rPr>
        <w:t xml:space="preserve"> </w:t>
      </w:r>
      <w:r>
        <w:t>Договор</w:t>
      </w:r>
      <w:r>
        <w:rPr>
          <w:spacing w:val="-5"/>
        </w:rPr>
        <w:t xml:space="preserve"> </w:t>
      </w:r>
      <w:r>
        <w:t>купли-продажи.</w:t>
      </w:r>
      <w:r>
        <w:rPr>
          <w:spacing w:val="-5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потребителей</w:t>
      </w:r>
      <w:r>
        <w:rPr>
          <w:spacing w:val="-5"/>
        </w:rPr>
        <w:t xml:space="preserve"> </w:t>
      </w:r>
      <w:r>
        <w:t>и возможности их защиты. Несовершеннолетние как участники гражданско-правовых отношений.</w:t>
      </w:r>
    </w:p>
    <w:p w:rsidR="00116706" w:rsidRDefault="004A0690">
      <w:pPr>
        <w:pStyle w:val="a3"/>
        <w:spacing w:line="292" w:lineRule="auto"/>
        <w:ind w:firstLine="180"/>
      </w:pPr>
      <w:r>
        <w:t>Основы семейного права. Важность семьи в жизни человека, общества и государства. Условия заключения</w:t>
      </w:r>
      <w:r>
        <w:rPr>
          <w:spacing w:val="-4"/>
        </w:rPr>
        <w:t xml:space="preserve"> </w:t>
      </w:r>
      <w:r>
        <w:t>брака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родителей.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 интересов детей, оставшихся без попечения родителей.</w:t>
      </w:r>
    </w:p>
    <w:p w:rsidR="00116706" w:rsidRDefault="004A0690">
      <w:pPr>
        <w:pStyle w:val="a3"/>
        <w:spacing w:line="292" w:lineRule="auto"/>
        <w:ind w:right="340" w:firstLine="180"/>
      </w:pPr>
      <w:r>
        <w:t>Основы</w:t>
      </w:r>
      <w:r>
        <w:rPr>
          <w:spacing w:val="-4"/>
        </w:rPr>
        <w:t xml:space="preserve"> </w:t>
      </w:r>
      <w:r>
        <w:t>трудового</w:t>
      </w:r>
      <w:r>
        <w:rPr>
          <w:spacing w:val="-4"/>
        </w:rPr>
        <w:t xml:space="preserve"> </w:t>
      </w:r>
      <w:r>
        <w:t>права.</w:t>
      </w:r>
      <w:r>
        <w:rPr>
          <w:spacing w:val="-4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обязанности.</w:t>
      </w:r>
      <w:r>
        <w:rPr>
          <w:spacing w:val="-4"/>
        </w:rPr>
        <w:t xml:space="preserve"> </w:t>
      </w:r>
      <w:r>
        <w:t>Трудовой договор. Заключение и прекращение трудового договора. Рабочее время и время отдыха.</w:t>
      </w:r>
    </w:p>
    <w:p w:rsidR="00116706" w:rsidRDefault="004A0690">
      <w:pPr>
        <w:pStyle w:val="a3"/>
        <w:spacing w:line="275" w:lineRule="exact"/>
        <w:ind w:left="286" w:hanging="181"/>
      </w:pPr>
      <w:r>
        <w:t>Особенности</w:t>
      </w:r>
      <w:r>
        <w:rPr>
          <w:spacing w:val="-5"/>
        </w:rPr>
        <w:t xml:space="preserve"> </w:t>
      </w:r>
      <w:r>
        <w:t>правового</w:t>
      </w:r>
      <w:r>
        <w:rPr>
          <w:spacing w:val="-5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несовершеннолетних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116706" w:rsidRDefault="004A0690">
      <w:pPr>
        <w:pStyle w:val="a3"/>
        <w:spacing w:before="55" w:line="292" w:lineRule="auto"/>
        <w:ind w:firstLine="180"/>
      </w:pPr>
      <w:r>
        <w:t>Виды</w:t>
      </w:r>
      <w:r>
        <w:rPr>
          <w:spacing w:val="-7"/>
        </w:rPr>
        <w:t xml:space="preserve"> </w:t>
      </w:r>
      <w:r>
        <w:t>юридической</w:t>
      </w:r>
      <w:r>
        <w:rPr>
          <w:spacing w:val="-7"/>
        </w:rPr>
        <w:t xml:space="preserve"> </w:t>
      </w:r>
      <w:r>
        <w:t>ответственности.</w:t>
      </w:r>
      <w:r>
        <w:rPr>
          <w:spacing w:val="-7"/>
        </w:rPr>
        <w:t xml:space="preserve"> </w:t>
      </w:r>
      <w:r>
        <w:t>Гражданско-правовые</w:t>
      </w:r>
      <w:r>
        <w:rPr>
          <w:spacing w:val="-7"/>
        </w:rPr>
        <w:t xml:space="preserve"> </w:t>
      </w:r>
      <w:r>
        <w:t>проступки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гражданско-правовая ответственность. Административные проступки и административная ответственность.</w:t>
      </w:r>
    </w:p>
    <w:p w:rsidR="00116706" w:rsidRDefault="004A0690">
      <w:pPr>
        <w:pStyle w:val="a3"/>
        <w:spacing w:line="292" w:lineRule="auto"/>
      </w:pPr>
      <w:r>
        <w:t>Дисциплинарные</w:t>
      </w:r>
      <w:r>
        <w:rPr>
          <w:spacing w:val="-6"/>
        </w:rPr>
        <w:t xml:space="preserve"> </w:t>
      </w:r>
      <w:r>
        <w:t>проступки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ответственность.</w:t>
      </w:r>
      <w:r>
        <w:rPr>
          <w:spacing w:val="-6"/>
        </w:rPr>
        <w:t xml:space="preserve"> </w:t>
      </w:r>
      <w:r>
        <w:t>Преступления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уголовная ответственность. Особенности юридической ответственности несовершеннолетних.</w:t>
      </w:r>
    </w:p>
    <w:p w:rsidR="00116706" w:rsidRDefault="004A0690">
      <w:pPr>
        <w:pStyle w:val="a3"/>
        <w:spacing w:line="292" w:lineRule="auto"/>
        <w:ind w:firstLine="180"/>
      </w:pPr>
      <w:r>
        <w:t>Правоохранительные</w:t>
      </w:r>
      <w:r>
        <w:rPr>
          <w:spacing w:val="-6"/>
        </w:rPr>
        <w:t xml:space="preserve"> </w:t>
      </w:r>
      <w:r>
        <w:t>органы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6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правоохранительных</w:t>
      </w:r>
      <w:r>
        <w:rPr>
          <w:spacing w:val="-6"/>
        </w:rPr>
        <w:t xml:space="preserve"> </w:t>
      </w:r>
      <w:r>
        <w:t>органов Российской Федерации. Функции правоохранительных органов.</w:t>
      </w:r>
    </w:p>
    <w:p w:rsidR="00116706" w:rsidRDefault="00116706">
      <w:pPr>
        <w:spacing w:line="292" w:lineRule="auto"/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4A0690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4A0690">
      <w:pPr>
        <w:pStyle w:val="a3"/>
        <w:spacing w:before="208" w:line="292" w:lineRule="auto"/>
        <w:ind w:firstLine="180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преподавания обществознания в основной школе.</w:t>
      </w:r>
    </w:p>
    <w:p w:rsidR="00116706" w:rsidRDefault="004A0690">
      <w:pPr>
        <w:pStyle w:val="a3"/>
        <w:spacing w:line="292" w:lineRule="auto"/>
        <w:ind w:firstLine="180"/>
      </w:pPr>
      <w:r>
        <w:t>Планируемые предметные результаты и содержание учебного предмета распределены по годам обучения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содержательных</w:t>
      </w:r>
      <w:r>
        <w:rPr>
          <w:spacing w:val="-3"/>
        </w:rPr>
        <w:t xml:space="preserve"> </w:t>
      </w:r>
      <w:r>
        <w:t>модулей</w:t>
      </w:r>
      <w:r>
        <w:rPr>
          <w:spacing w:val="-3"/>
        </w:rPr>
        <w:t xml:space="preserve"> </w:t>
      </w:r>
      <w:r>
        <w:t>(разделов)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</w:t>
      </w:r>
      <w:r>
        <w:rPr>
          <w:spacing w:val="-1"/>
        </w:rPr>
        <w:t xml:space="preserve"> </w:t>
      </w:r>
      <w:r>
        <w:t>охватывают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обществе и человеке в</w:t>
      </w:r>
      <w:r>
        <w:rPr>
          <w:spacing w:val="-1"/>
        </w:rPr>
        <w:t xml:space="preserve"> </w:t>
      </w:r>
      <w:r>
        <w:t xml:space="preserve">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</w:t>
      </w:r>
      <w:r>
        <w:rPr>
          <w:spacing w:val="-2"/>
        </w:rPr>
        <w:t>возможных.</w:t>
      </w:r>
    </w:p>
    <w:p w:rsidR="00116706" w:rsidRDefault="004A0690">
      <w:pPr>
        <w:pStyle w:val="a3"/>
        <w:spacing w:line="292" w:lineRule="auto"/>
        <w:ind w:firstLine="180"/>
      </w:pPr>
      <w:r>
        <w:t>Научным сообществом и представителями высшей школы предлагается такое распределение содержания,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(раздел)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права»</w:t>
      </w:r>
      <w:r>
        <w:rPr>
          <w:spacing w:val="-4"/>
        </w:rPr>
        <w:t xml:space="preserve"> </w:t>
      </w:r>
      <w:r>
        <w:t>замыкает</w:t>
      </w:r>
      <w:r>
        <w:rPr>
          <w:spacing w:val="-5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 основной школе.</w:t>
      </w:r>
    </w:p>
    <w:p w:rsidR="00116706" w:rsidRDefault="004A0690">
      <w:pPr>
        <w:pStyle w:val="Heading1"/>
        <w:spacing w:before="184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116706" w:rsidRDefault="004A0690">
      <w:pPr>
        <w:pStyle w:val="a3"/>
        <w:spacing w:before="156" w:line="292" w:lineRule="auto"/>
        <w:ind w:firstLine="180"/>
      </w:pPr>
      <w:r>
        <w:t xml:space="preserve">Личностные результаты воплощают традиционные российские </w:t>
      </w:r>
      <w:proofErr w:type="spellStart"/>
      <w:r>
        <w:t>социокультурные</w:t>
      </w:r>
      <w:proofErr w:type="spellEnd"/>
      <w:r>
        <w:t xml:space="preserve"> и духовно- 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достигаются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у обучающихся установки на решение практических задач социальной направленности и опыта конструктивного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основным</w:t>
      </w:r>
      <w:r>
        <w:rPr>
          <w:spacing w:val="-5"/>
        </w:rPr>
        <w:t xml:space="preserve"> </w:t>
      </w:r>
      <w:r>
        <w:t>направлениям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 том числе в части:</w:t>
      </w:r>
    </w:p>
    <w:p w:rsidR="00116706" w:rsidRDefault="004A0690">
      <w:pPr>
        <w:pStyle w:val="Heading3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116706" w:rsidRDefault="004A0690">
      <w:pPr>
        <w:pStyle w:val="a3"/>
        <w:spacing w:before="60" w:line="292" w:lineRule="auto"/>
        <w:ind w:firstLine="18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прав,</w:t>
      </w:r>
      <w:r>
        <w:rPr>
          <w:spacing w:val="-3"/>
        </w:rPr>
        <w:t xml:space="preserve"> </w:t>
      </w:r>
      <w:r>
        <w:t>свобод</w:t>
      </w:r>
      <w:r>
        <w:rPr>
          <w:spacing w:val="-4"/>
        </w:rPr>
        <w:t xml:space="preserve"> </w:t>
      </w:r>
      <w:r>
        <w:t xml:space="preserve">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116706" w:rsidRDefault="004A0690">
      <w:pPr>
        <w:pStyle w:val="Heading3"/>
        <w:spacing w:line="271" w:lineRule="exact"/>
      </w:pPr>
      <w:r>
        <w:t>Патриотического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науке,</w:t>
      </w:r>
      <w:r>
        <w:rPr>
          <w:spacing w:val="-1"/>
        </w:rPr>
        <w:t xml:space="preserve"> </w:t>
      </w:r>
      <w:r>
        <w:t>искусству,</w:t>
      </w:r>
      <w:r>
        <w:rPr>
          <w:spacing w:val="-1"/>
        </w:rPr>
        <w:t xml:space="preserve"> </w:t>
      </w:r>
      <w:r>
        <w:t>спорту,</w:t>
      </w:r>
      <w:r>
        <w:rPr>
          <w:spacing w:val="-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</w:t>
      </w:r>
      <w:r>
        <w:rPr>
          <w:spacing w:val="-1"/>
        </w:rPr>
        <w:t xml:space="preserve"> </w:t>
      </w:r>
      <w:r>
        <w:t>подвигам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трудовым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народа; 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4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праздникам;</w:t>
      </w:r>
      <w:r>
        <w:rPr>
          <w:spacing w:val="-5"/>
        </w:rPr>
        <w:t xml:space="preserve"> </w:t>
      </w:r>
      <w:r>
        <w:t>историческому,</w:t>
      </w:r>
      <w:r>
        <w:rPr>
          <w:spacing w:val="-4"/>
        </w:rPr>
        <w:t xml:space="preserve"> </w:t>
      </w:r>
      <w:r>
        <w:t>природному</w:t>
      </w:r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и памятникам, традициям разных народов, проживающих в родной стране.</w:t>
      </w:r>
    </w:p>
    <w:p w:rsidR="00116706" w:rsidRDefault="004A0690">
      <w:pPr>
        <w:pStyle w:val="Heading3"/>
        <w:spacing w:line="272" w:lineRule="exact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116706" w:rsidRDefault="004A0690">
      <w:pPr>
        <w:pStyle w:val="a3"/>
        <w:spacing w:before="61" w:line="292" w:lineRule="auto"/>
        <w:ind w:firstLine="180"/>
      </w:pPr>
      <w:r>
        <w:t>ориентация на моральные ценности и нормы в ситуациях нравственного выбора; готовность оценивать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поступки,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 xml:space="preserve">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</w:t>
      </w:r>
      <w:r>
        <w:rPr>
          <w:spacing w:val="-2"/>
        </w:rPr>
        <w:t>пространства.</w:t>
      </w:r>
    </w:p>
    <w:p w:rsidR="00116706" w:rsidRDefault="00116706">
      <w:pPr>
        <w:spacing w:line="292" w:lineRule="auto"/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4A0690">
      <w:pPr>
        <w:pStyle w:val="Heading3"/>
        <w:spacing w:before="74"/>
      </w:pPr>
      <w:r>
        <w:lastRenderedPageBreak/>
        <w:t>Физического</w:t>
      </w:r>
      <w:r>
        <w:rPr>
          <w:spacing w:val="-8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rPr>
          <w:spacing w:val="-2"/>
        </w:rPr>
        <w:t>благополучия: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r>
        <w:t>интернет-среде</w:t>
      </w:r>
      <w:proofErr w:type="spellEnd"/>
      <w:r>
        <w:t>;</w:t>
      </w:r>
    </w:p>
    <w:p w:rsidR="00116706" w:rsidRDefault="004A0690">
      <w:pPr>
        <w:pStyle w:val="a3"/>
        <w:spacing w:line="292" w:lineRule="auto"/>
        <w:ind w:right="174" w:firstLine="180"/>
      </w:pPr>
      <w:r>
        <w:t>способность адаптироваться к стрессовым ситуациям и меняющимся социальным, информационным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природным</w:t>
      </w:r>
      <w:r>
        <w:rPr>
          <w:spacing w:val="-4"/>
        </w:rPr>
        <w:t xml:space="preserve"> </w:t>
      </w:r>
      <w:r>
        <w:t>условиям,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осмысляя</w:t>
      </w:r>
      <w:r>
        <w:rPr>
          <w:spacing w:val="-5"/>
        </w:rPr>
        <w:t xml:space="preserve"> </w:t>
      </w:r>
      <w:r>
        <w:t>собственный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выстраивая дальнейшие цели;</w:t>
      </w:r>
    </w:p>
    <w:p w:rsidR="00116706" w:rsidRDefault="004A0690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осуждая;</w:t>
      </w:r>
    </w:p>
    <w:p w:rsidR="00116706" w:rsidRDefault="004A0690">
      <w:pPr>
        <w:pStyle w:val="a3"/>
        <w:spacing w:before="58" w:line="292" w:lineRule="auto"/>
        <w:ind w:right="174" w:firstLine="180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:rsidR="00116706" w:rsidRDefault="004A0690">
      <w:pPr>
        <w:pStyle w:val="Heading3"/>
        <w:spacing w:line="275" w:lineRule="exact"/>
      </w:pPr>
      <w: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этого;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 xml:space="preserve">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</w:t>
      </w:r>
      <w:r>
        <w:rPr>
          <w:spacing w:val="-2"/>
        </w:rPr>
        <w:t>потребностей.</w:t>
      </w:r>
    </w:p>
    <w:p w:rsidR="00116706" w:rsidRDefault="004A0690">
      <w:pPr>
        <w:pStyle w:val="Heading3"/>
        <w:spacing w:line="271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116706" w:rsidRDefault="004A0690">
      <w:pPr>
        <w:pStyle w:val="a3"/>
        <w:spacing w:before="60" w:line="292" w:lineRule="auto"/>
        <w:ind w:firstLine="18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наук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16706" w:rsidRDefault="004A0690">
      <w:pPr>
        <w:pStyle w:val="Heading3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116706" w:rsidRDefault="004A0690">
      <w:pPr>
        <w:pStyle w:val="a3"/>
        <w:spacing w:before="60" w:line="292" w:lineRule="auto"/>
        <w:ind w:firstLine="180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 наблюдений, поступков и стремление совершенствовать пути достижения индивидуального и коллективного благополучия.</w:t>
      </w:r>
    </w:p>
    <w:p w:rsidR="00116706" w:rsidRDefault="004A0690">
      <w:pPr>
        <w:pStyle w:val="Heading3"/>
        <w:spacing w:line="292" w:lineRule="auto"/>
        <w:ind w:left="106" w:right="174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116706" w:rsidRDefault="004A0690">
      <w:pPr>
        <w:pStyle w:val="a3"/>
        <w:spacing w:line="292" w:lineRule="auto"/>
        <w:ind w:right="174" w:firstLine="180"/>
      </w:pPr>
      <w:r>
        <w:t>освоение обучающимися социального опыта, основных социальных ролей, соответствующих ведущей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возраста,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16706" w:rsidRDefault="004A0690">
      <w:pPr>
        <w:pStyle w:val="a3"/>
        <w:spacing w:line="292" w:lineRule="auto"/>
        <w:ind w:firstLine="180"/>
      </w:pPr>
      <w:r>
        <w:t>способность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неопределённости,</w:t>
      </w:r>
      <w:r>
        <w:rPr>
          <w:spacing w:val="-4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 других;</w:t>
      </w:r>
    </w:p>
    <w:p w:rsidR="00116706" w:rsidRDefault="004A0690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 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умение</w:t>
      </w:r>
    </w:p>
    <w:p w:rsidR="00116706" w:rsidRDefault="00116706">
      <w:pPr>
        <w:spacing w:line="292" w:lineRule="auto"/>
        <w:sectPr w:rsidR="00116706">
          <w:pgSz w:w="11900" w:h="16840"/>
          <w:pgMar w:top="50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62" w:line="292" w:lineRule="auto"/>
        <w:ind w:right="60"/>
      </w:pPr>
      <w:r>
        <w:lastRenderedPageBreak/>
        <w:t>учиться у других людей; осознавать в совместной деятельности новые знания, навыки и компетенции из</w:t>
      </w:r>
      <w:r>
        <w:rPr>
          <w:spacing w:val="-4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  <w:r>
        <w:rPr>
          <w:spacing w:val="-4"/>
        </w:rPr>
        <w:t xml:space="preserve"> </w:t>
      </w:r>
      <w:r>
        <w:t>навык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связывания</w:t>
      </w:r>
      <w:r>
        <w:rPr>
          <w:spacing w:val="-4"/>
        </w:rPr>
        <w:t xml:space="preserve"> </w:t>
      </w:r>
      <w:r>
        <w:t>образов,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 xml:space="preserve">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</w:t>
      </w:r>
      <w:r>
        <w:rPr>
          <w:spacing w:val="-2"/>
        </w:rPr>
        <w:t>развитие;</w:t>
      </w:r>
    </w:p>
    <w:p w:rsidR="00116706" w:rsidRDefault="004A0690">
      <w:pPr>
        <w:pStyle w:val="a3"/>
        <w:spacing w:line="292" w:lineRule="auto"/>
        <w:ind w:right="340" w:firstLine="180"/>
      </w:pPr>
      <w:r>
        <w:t>навык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связывания</w:t>
      </w:r>
      <w:r>
        <w:rPr>
          <w:spacing w:val="-4"/>
        </w:rPr>
        <w:t xml:space="preserve"> </w:t>
      </w:r>
      <w:r>
        <w:t>образов,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 xml:space="preserve">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</w:t>
      </w:r>
      <w:r>
        <w:rPr>
          <w:spacing w:val="-2"/>
        </w:rPr>
        <w:t>развитие;</w:t>
      </w:r>
    </w:p>
    <w:p w:rsidR="00116706" w:rsidRDefault="004A0690">
      <w:pPr>
        <w:pStyle w:val="a3"/>
        <w:spacing w:line="292" w:lineRule="auto"/>
        <w:ind w:right="60" w:firstLine="180"/>
      </w:pPr>
      <w:r>
        <w:t>умение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характерным</w:t>
      </w:r>
      <w:r>
        <w:rPr>
          <w:spacing w:val="-4"/>
        </w:rPr>
        <w:t xml:space="preserve"> </w:t>
      </w:r>
      <w:r>
        <w:t>признакам,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 xml:space="preserve">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</w:t>
      </w:r>
      <w:r>
        <w:rPr>
          <w:spacing w:val="-2"/>
        </w:rPr>
        <w:t>развития;</w:t>
      </w:r>
    </w:p>
    <w:p w:rsidR="00116706" w:rsidRDefault="004A0690">
      <w:pPr>
        <w:pStyle w:val="a3"/>
        <w:spacing w:line="273" w:lineRule="exact"/>
        <w:ind w:left="286"/>
      </w:pPr>
      <w:r>
        <w:t>умение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экономики;</w:t>
      </w:r>
    </w:p>
    <w:p w:rsidR="00116706" w:rsidRDefault="004A0690">
      <w:pPr>
        <w:pStyle w:val="a3"/>
        <w:spacing w:before="54" w:line="292" w:lineRule="auto"/>
        <w:ind w:firstLine="180"/>
      </w:pPr>
      <w:r>
        <w:t>умение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окружающую</w:t>
      </w:r>
      <w:r>
        <w:rPr>
          <w:spacing w:val="-4"/>
        </w:rPr>
        <w:t xml:space="preserve"> </w:t>
      </w:r>
      <w:r>
        <w:t>среду,</w:t>
      </w:r>
      <w:r>
        <w:rPr>
          <w:spacing w:val="-3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 преодоления вызовов, возможных глобальных последствий;</w:t>
      </w:r>
    </w:p>
    <w:p w:rsidR="00116706" w:rsidRDefault="004A0690">
      <w:pPr>
        <w:pStyle w:val="a3"/>
        <w:spacing w:line="292" w:lineRule="auto"/>
        <w:ind w:firstLine="180"/>
      </w:pPr>
      <w: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последствия,</w:t>
      </w:r>
      <w:r>
        <w:rPr>
          <w:spacing w:val="-3"/>
        </w:rPr>
        <w:t xml:space="preserve"> </w:t>
      </w:r>
      <w:r>
        <w:t>формировать</w:t>
      </w:r>
      <w:r>
        <w:rPr>
          <w:spacing w:val="-4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произошедшей</w:t>
      </w:r>
      <w:r>
        <w:rPr>
          <w:spacing w:val="-3"/>
        </w:rPr>
        <w:t xml:space="preserve"> </w:t>
      </w:r>
      <w:r>
        <w:t>ситуации;</w:t>
      </w:r>
      <w:r>
        <w:rPr>
          <w:spacing w:val="-4"/>
        </w:rPr>
        <w:t xml:space="preserve"> </w:t>
      </w:r>
      <w:r>
        <w:t>быть готовым действовать в отсутствие гарантий успеха.</w:t>
      </w:r>
    </w:p>
    <w:p w:rsidR="00116706" w:rsidRDefault="004A0690">
      <w:pPr>
        <w:pStyle w:val="Heading1"/>
        <w:spacing w:before="188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116706" w:rsidRDefault="004A0690">
      <w:pPr>
        <w:pStyle w:val="a3"/>
        <w:spacing w:before="156" w:line="292" w:lineRule="auto"/>
        <w:ind w:firstLine="180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при изучении обществознания:</w:t>
      </w:r>
    </w:p>
    <w:p w:rsidR="00116706" w:rsidRDefault="004A0690">
      <w:pPr>
        <w:pStyle w:val="Heading2"/>
        <w:numPr>
          <w:ilvl w:val="0"/>
          <w:numId w:val="3"/>
        </w:numPr>
        <w:tabs>
          <w:tab w:val="left" w:pos="527"/>
        </w:tabs>
        <w:spacing w:line="275" w:lineRule="exact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:rsidR="00116706" w:rsidRDefault="004A0690">
      <w:pPr>
        <w:pStyle w:val="Heading3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116706" w:rsidRDefault="004A0690">
      <w:pPr>
        <w:pStyle w:val="a3"/>
        <w:spacing w:before="60" w:line="292" w:lineRule="auto"/>
        <w:ind w:left="286" w:right="174"/>
      </w:pPr>
      <w:r>
        <w:t>выявлять и характеризовать существенные признаки социальных явлений и процессов; 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</w:p>
    <w:p w:rsidR="00116706" w:rsidRDefault="004A0690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2"/>
        </w:rPr>
        <w:t xml:space="preserve"> анализа;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предложенной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 фактах, данных и наблюдениях;</w:t>
      </w:r>
    </w:p>
    <w:p w:rsidR="00116706" w:rsidRDefault="004A0690">
      <w:pPr>
        <w:pStyle w:val="a3"/>
        <w:spacing w:line="275" w:lineRule="exact"/>
        <w:ind w:left="286"/>
      </w:pPr>
      <w:r>
        <w:t>предлагать</w:t>
      </w:r>
      <w:r>
        <w:rPr>
          <w:spacing w:val="-7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противоречий;</w:t>
      </w:r>
    </w:p>
    <w:p w:rsidR="00116706" w:rsidRDefault="004A0690">
      <w:pPr>
        <w:pStyle w:val="a3"/>
        <w:spacing w:before="60" w:line="292" w:lineRule="auto"/>
        <w:ind w:left="286" w:right="340"/>
      </w:pPr>
      <w:r>
        <w:t>выявлять</w:t>
      </w:r>
      <w:r>
        <w:rPr>
          <w:spacing w:val="-6"/>
        </w:rPr>
        <w:t xml:space="preserve"> </w:t>
      </w:r>
      <w:r>
        <w:t>дефицит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данных,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задачи; выявлять причинно-следственные связи при изучении явлений и процессов;</w:t>
      </w:r>
    </w:p>
    <w:p w:rsidR="00116706" w:rsidRDefault="004A0690">
      <w:pPr>
        <w:pStyle w:val="a3"/>
        <w:spacing w:line="292" w:lineRule="auto"/>
        <w:ind w:firstLine="180"/>
      </w:pP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дедуктивных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индуктивных</w:t>
      </w:r>
      <w:r>
        <w:rPr>
          <w:spacing w:val="-5"/>
        </w:rPr>
        <w:t xml:space="preserve"> </w:t>
      </w:r>
      <w:r>
        <w:t>умозаключений,</w:t>
      </w:r>
      <w:r>
        <w:rPr>
          <w:spacing w:val="-5"/>
        </w:rPr>
        <w:t xml:space="preserve"> </w:t>
      </w:r>
      <w:r>
        <w:t>умозаключений</w:t>
      </w:r>
      <w:r>
        <w:rPr>
          <w:spacing w:val="-5"/>
        </w:rPr>
        <w:t xml:space="preserve"> </w:t>
      </w:r>
      <w:r>
        <w:t>по аналогии, формулировать гипотезы о взаимосвязях;</w:t>
      </w:r>
    </w:p>
    <w:p w:rsidR="00116706" w:rsidRDefault="004A0690">
      <w:pPr>
        <w:pStyle w:val="a3"/>
        <w:spacing w:line="292" w:lineRule="auto"/>
        <w:ind w:right="174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 решения, выбирать наиболее подходящий с учётом самостоятельно выделенных критериев).</w:t>
      </w:r>
    </w:p>
    <w:p w:rsidR="00116706" w:rsidRDefault="004A0690">
      <w:pPr>
        <w:pStyle w:val="Heading3"/>
        <w:spacing w:line="275" w:lineRule="exact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116706" w:rsidRDefault="004A0690">
      <w:pPr>
        <w:pStyle w:val="a3"/>
        <w:spacing w:before="58"/>
        <w:ind w:left="286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rPr>
          <w:spacing w:val="-2"/>
        </w:rPr>
        <w:t>познания;</w:t>
      </w:r>
    </w:p>
    <w:p w:rsidR="00116706" w:rsidRDefault="004A0690">
      <w:pPr>
        <w:pStyle w:val="a3"/>
        <w:spacing w:before="60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фиксирующие</w:t>
      </w:r>
      <w:r>
        <w:rPr>
          <w:spacing w:val="-5"/>
        </w:rPr>
        <w:t xml:space="preserve"> </w:t>
      </w:r>
      <w:r>
        <w:t>разрыв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реальным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желательным</w:t>
      </w:r>
      <w:r>
        <w:rPr>
          <w:spacing w:val="-5"/>
        </w:rPr>
        <w:t xml:space="preserve"> </w:t>
      </w:r>
      <w:r>
        <w:t>состоянием ситуации, объекта, самостоятельно устанавливать искомое и данное;</w:t>
      </w:r>
    </w:p>
    <w:p w:rsidR="00116706" w:rsidRDefault="004A0690">
      <w:pPr>
        <w:pStyle w:val="a3"/>
        <w:spacing w:line="292" w:lineRule="auto"/>
        <w:ind w:right="340" w:firstLine="180"/>
      </w:pPr>
      <w:r>
        <w:t>формулировать</w:t>
      </w:r>
      <w:r>
        <w:rPr>
          <w:spacing w:val="-6"/>
        </w:rPr>
        <w:t xml:space="preserve"> </w:t>
      </w:r>
      <w:r>
        <w:t>гипотезу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истинности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суждений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суждений</w:t>
      </w:r>
      <w:r>
        <w:rPr>
          <w:spacing w:val="-5"/>
        </w:rPr>
        <w:t xml:space="preserve"> </w:t>
      </w:r>
      <w:r>
        <w:t>других, аргументировать свою позицию, мнение;</w:t>
      </w:r>
    </w:p>
    <w:p w:rsidR="00116706" w:rsidRDefault="004A0690">
      <w:pPr>
        <w:pStyle w:val="a3"/>
        <w:spacing w:line="275" w:lineRule="exact"/>
        <w:ind w:left="286"/>
      </w:pPr>
      <w:r>
        <w:t>проводить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установлению</w:t>
      </w:r>
    </w:p>
    <w:p w:rsidR="00116706" w:rsidRDefault="00116706">
      <w:pPr>
        <w:spacing w:line="275" w:lineRule="exact"/>
        <w:sectPr w:rsidR="00116706">
          <w:pgSz w:w="11900" w:h="16840"/>
          <w:pgMar w:top="50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70" w:line="292" w:lineRule="auto"/>
        <w:ind w:right="174"/>
      </w:pPr>
      <w:r>
        <w:lastRenderedPageBreak/>
        <w:t>особенностей</w:t>
      </w:r>
      <w:r>
        <w:rPr>
          <w:spacing w:val="-5"/>
        </w:rPr>
        <w:t xml:space="preserve"> </w:t>
      </w:r>
      <w:r>
        <w:t>объекта</w:t>
      </w:r>
      <w:r>
        <w:rPr>
          <w:spacing w:val="-5"/>
        </w:rPr>
        <w:t xml:space="preserve"> </w:t>
      </w:r>
      <w:r>
        <w:t>изучения,</w:t>
      </w:r>
      <w:r>
        <w:rPr>
          <w:spacing w:val="-5"/>
        </w:rPr>
        <w:t xml:space="preserve"> </w:t>
      </w:r>
      <w:r>
        <w:t>причинно-следственных</w:t>
      </w:r>
      <w:r>
        <w:rPr>
          <w:spacing w:val="-5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 xml:space="preserve">между </w:t>
      </w:r>
      <w:r>
        <w:rPr>
          <w:spacing w:val="-2"/>
        </w:rPr>
        <w:t>собой;</w:t>
      </w:r>
    </w:p>
    <w:p w:rsidR="00116706" w:rsidRDefault="004A0690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 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наблюдения,</w:t>
      </w:r>
    </w:p>
    <w:p w:rsidR="00116706" w:rsidRDefault="004A0690">
      <w:pPr>
        <w:pStyle w:val="a3"/>
        <w:spacing w:line="292" w:lineRule="auto"/>
        <w:ind w:left="286" w:hanging="181"/>
      </w:pPr>
      <w:r>
        <w:t>исследования,</w:t>
      </w:r>
      <w:r>
        <w:rPr>
          <w:spacing w:val="-5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инструментами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достоверности</w:t>
      </w:r>
      <w:r>
        <w:rPr>
          <w:spacing w:val="-5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обобщений; прогнозировать возможное дальнейшее развитие процессов, событий и их последствия в</w:t>
      </w:r>
    </w:p>
    <w:p w:rsidR="00116706" w:rsidRDefault="004A0690">
      <w:pPr>
        <w:pStyle w:val="a3"/>
        <w:spacing w:line="292" w:lineRule="auto"/>
      </w:pP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контекстах.</w:t>
      </w:r>
    </w:p>
    <w:p w:rsidR="00116706" w:rsidRDefault="004A0690">
      <w:pPr>
        <w:pStyle w:val="Heading3"/>
        <w:spacing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116706" w:rsidRDefault="004A0690">
      <w:pPr>
        <w:pStyle w:val="a3"/>
        <w:spacing w:before="56" w:line="292" w:lineRule="auto"/>
        <w:ind w:right="340" w:firstLine="180"/>
      </w:pPr>
      <w:r>
        <w:t>применять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запросы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отборе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или данных из источников с учётом предложенной учебной задачи и заданных критериев;</w:t>
      </w:r>
    </w:p>
    <w:p w:rsidR="00116706" w:rsidRDefault="004A0690">
      <w:pPr>
        <w:pStyle w:val="a3"/>
        <w:spacing w:line="292" w:lineRule="auto"/>
        <w:ind w:firstLine="180"/>
      </w:pPr>
      <w:r>
        <w:t>выбирать,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и форм</w:t>
      </w:r>
      <w:r>
        <w:rPr>
          <w:spacing w:val="40"/>
        </w:rPr>
        <w:t xml:space="preserve"> </w:t>
      </w:r>
      <w:r>
        <w:t>представления;</w:t>
      </w:r>
    </w:p>
    <w:p w:rsidR="00116706" w:rsidRDefault="004A0690">
      <w:pPr>
        <w:pStyle w:val="a3"/>
        <w:spacing w:line="292" w:lineRule="auto"/>
        <w:ind w:firstLine="180"/>
      </w:pPr>
      <w:r>
        <w:t>находить</w:t>
      </w:r>
      <w:r>
        <w:rPr>
          <w:spacing w:val="-4"/>
        </w:rPr>
        <w:t xml:space="preserve"> </w:t>
      </w:r>
      <w:r>
        <w:t>сходные</w:t>
      </w:r>
      <w:r>
        <w:rPr>
          <w:spacing w:val="-3"/>
        </w:rPr>
        <w:t xml:space="preserve"> </w:t>
      </w:r>
      <w:r>
        <w:t>аргументы</w:t>
      </w:r>
      <w:r>
        <w:rPr>
          <w:spacing w:val="-3"/>
        </w:rPr>
        <w:t xml:space="preserve"> </w:t>
      </w:r>
      <w:r>
        <w:t>(подтверждающие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опровергающие</w:t>
      </w:r>
      <w:r>
        <w:rPr>
          <w:spacing w:val="-3"/>
        </w:rPr>
        <w:t xml:space="preserve"> </w:t>
      </w:r>
      <w:r>
        <w:t>одну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</w:t>
      </w:r>
      <w:r>
        <w:rPr>
          <w:spacing w:val="-4"/>
        </w:rPr>
        <w:t xml:space="preserve"> </w:t>
      </w:r>
      <w:r>
        <w:t>в различных информационных источниках;</w:t>
      </w:r>
    </w:p>
    <w:p w:rsidR="00116706" w:rsidRDefault="004A0690">
      <w:pPr>
        <w:pStyle w:val="a3"/>
        <w:spacing w:line="275" w:lineRule="exact"/>
        <w:ind w:left="286"/>
      </w:pP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rPr>
          <w:spacing w:val="-2"/>
        </w:rPr>
        <w:t>информации;</w:t>
      </w:r>
    </w:p>
    <w:p w:rsidR="00116706" w:rsidRDefault="004A0690">
      <w:pPr>
        <w:pStyle w:val="a3"/>
        <w:spacing w:before="58" w:line="292" w:lineRule="auto"/>
        <w:ind w:firstLine="180"/>
      </w:pPr>
      <w:r>
        <w:t>оценивать</w:t>
      </w:r>
      <w:r>
        <w:rPr>
          <w:spacing w:val="-6"/>
        </w:rPr>
        <w:t xml:space="preserve"> </w:t>
      </w:r>
      <w:r>
        <w:t>надёжность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критериям,</w:t>
      </w:r>
      <w:r>
        <w:rPr>
          <w:spacing w:val="-5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педагогическим</w:t>
      </w:r>
      <w:r>
        <w:rPr>
          <w:spacing w:val="-5"/>
        </w:rPr>
        <w:t xml:space="preserve"> </w:t>
      </w:r>
      <w:r>
        <w:t>работником</w:t>
      </w:r>
      <w:r>
        <w:rPr>
          <w:spacing w:val="-5"/>
        </w:rPr>
        <w:t xml:space="preserve"> </w:t>
      </w:r>
      <w:r>
        <w:t>или сформулированным самостоятельно;</w:t>
      </w:r>
    </w:p>
    <w:p w:rsidR="00116706" w:rsidRDefault="004A0690">
      <w:pPr>
        <w:pStyle w:val="a3"/>
        <w:spacing w:line="275" w:lineRule="exact"/>
        <w:ind w:left="286"/>
      </w:pPr>
      <w:r>
        <w:t>эффективно</w:t>
      </w:r>
      <w:r>
        <w:rPr>
          <w:spacing w:val="-6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rPr>
          <w:spacing w:val="-2"/>
        </w:rPr>
        <w:t>информацию.</w:t>
      </w:r>
    </w:p>
    <w:p w:rsidR="00116706" w:rsidRDefault="004A0690">
      <w:pPr>
        <w:pStyle w:val="Heading2"/>
        <w:numPr>
          <w:ilvl w:val="0"/>
          <w:numId w:val="3"/>
        </w:numPr>
        <w:tabs>
          <w:tab w:val="left" w:pos="527"/>
        </w:tabs>
        <w:spacing w:before="60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:rsidR="00116706" w:rsidRDefault="004A0690">
      <w:pPr>
        <w:pStyle w:val="Heading3"/>
        <w:spacing w:before="60"/>
      </w:pPr>
      <w:r>
        <w:rPr>
          <w:spacing w:val="-2"/>
        </w:rPr>
        <w:t>Общение:</w:t>
      </w:r>
    </w:p>
    <w:p w:rsidR="00116706" w:rsidRDefault="004A0690">
      <w:pPr>
        <w:pStyle w:val="a3"/>
        <w:spacing w:before="60" w:line="292" w:lineRule="auto"/>
        <w:ind w:firstLine="18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условиями </w:t>
      </w:r>
      <w:r>
        <w:rPr>
          <w:spacing w:val="-2"/>
        </w:rPr>
        <w:t>общения;</w:t>
      </w:r>
    </w:p>
    <w:p w:rsidR="00116706" w:rsidRDefault="004A0690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текстах;</w:t>
      </w:r>
    </w:p>
    <w:p w:rsidR="00116706" w:rsidRDefault="004A0690">
      <w:pPr>
        <w:pStyle w:val="a3"/>
        <w:spacing w:before="60" w:line="292" w:lineRule="auto"/>
        <w:ind w:firstLine="180"/>
      </w:pPr>
      <w:r>
        <w:t>распознавать</w:t>
      </w:r>
      <w:r>
        <w:rPr>
          <w:spacing w:val="-5"/>
        </w:rPr>
        <w:t xml:space="preserve"> </w:t>
      </w:r>
      <w:r>
        <w:t>невербальные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знаков,</w:t>
      </w:r>
      <w:r>
        <w:rPr>
          <w:spacing w:val="-4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 распознавать предпосылки конфликтных ситуаций и смягчать конфликты, вести переговоры;</w:t>
      </w:r>
    </w:p>
    <w:p w:rsidR="00116706" w:rsidRDefault="004A0690">
      <w:pPr>
        <w:pStyle w:val="a3"/>
        <w:spacing w:line="292" w:lineRule="auto"/>
        <w:ind w:right="174" w:firstLine="180"/>
      </w:pPr>
      <w:r>
        <w:t>понимать</w:t>
      </w:r>
      <w:r>
        <w:rPr>
          <w:spacing w:val="-5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корректной форме формулировать свои возражения;</w:t>
      </w:r>
    </w:p>
    <w:p w:rsidR="00116706" w:rsidRDefault="004A0690">
      <w:pPr>
        <w:pStyle w:val="a3"/>
        <w:spacing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существу</w:t>
      </w:r>
      <w:r>
        <w:rPr>
          <w:spacing w:val="-3"/>
        </w:rPr>
        <w:t xml:space="preserve"> </w:t>
      </w:r>
      <w:r>
        <w:t>обсуждаемой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высказывать идеи, нацеленные на решение задачи и поддержание благожелательности общения;</w:t>
      </w:r>
    </w:p>
    <w:p w:rsidR="00116706" w:rsidRDefault="004A0690">
      <w:pPr>
        <w:pStyle w:val="a3"/>
        <w:spacing w:line="292" w:lineRule="auto"/>
        <w:ind w:firstLine="180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 сходство позиций;</w:t>
      </w:r>
    </w:p>
    <w:p w:rsidR="00116706" w:rsidRDefault="004A0690">
      <w:pPr>
        <w:pStyle w:val="a3"/>
        <w:spacing w:line="275" w:lineRule="exact"/>
        <w:ind w:left="286"/>
      </w:pPr>
      <w:r>
        <w:t>публично</w:t>
      </w:r>
      <w:r>
        <w:rPr>
          <w:spacing w:val="-7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rPr>
          <w:spacing w:val="-2"/>
        </w:rPr>
        <w:t>проекта;</w:t>
      </w:r>
    </w:p>
    <w:p w:rsidR="00116706" w:rsidRDefault="004A0690">
      <w:pPr>
        <w:pStyle w:val="a3"/>
        <w:spacing w:before="57" w:line="292" w:lineRule="auto"/>
        <w:ind w:right="1074" w:firstLine="180"/>
        <w:jc w:val="both"/>
      </w:pP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 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иллюстративных материалов.</w:t>
      </w:r>
    </w:p>
    <w:p w:rsidR="00116706" w:rsidRDefault="004A0690">
      <w:pPr>
        <w:pStyle w:val="Heading3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116706" w:rsidRDefault="004A0690">
      <w:pPr>
        <w:pStyle w:val="a3"/>
        <w:spacing w:before="60" w:line="292" w:lineRule="auto"/>
        <w:ind w:right="174" w:firstLine="180"/>
      </w:pPr>
      <w:r>
        <w:t>понимать и использовать преимущества командной и индивидуальной работы при решении конкретной</w:t>
      </w:r>
      <w:r>
        <w:rPr>
          <w:spacing w:val="-5"/>
        </w:rPr>
        <w:t xml:space="preserve"> </w:t>
      </w:r>
      <w:r>
        <w:t>проблемы,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взаимодействия при решении поставленной задачи;</w:t>
      </w:r>
    </w:p>
    <w:p w:rsidR="00116706" w:rsidRDefault="004A0690">
      <w:pPr>
        <w:pStyle w:val="a3"/>
        <w:spacing w:line="292" w:lineRule="auto"/>
        <w:ind w:right="924" w:firstLine="180"/>
        <w:jc w:val="both"/>
      </w:pPr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коллективно</w:t>
      </w:r>
      <w:r>
        <w:rPr>
          <w:spacing w:val="-3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 распределять роли, договариваться, обсуждать процесс и результат совместной работы; уметь обобщать</w:t>
      </w:r>
      <w:r>
        <w:rPr>
          <w:spacing w:val="-6"/>
        </w:rPr>
        <w:t xml:space="preserve"> </w:t>
      </w:r>
      <w:r>
        <w:t>мнения</w:t>
      </w:r>
      <w:r>
        <w:rPr>
          <w:spacing w:val="-6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людей,</w:t>
      </w:r>
      <w:r>
        <w:rPr>
          <w:spacing w:val="-5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 xml:space="preserve">поручения, </w:t>
      </w:r>
      <w:r>
        <w:rPr>
          <w:spacing w:val="-2"/>
        </w:rPr>
        <w:t>подчиняться;</w:t>
      </w:r>
    </w:p>
    <w:p w:rsidR="00116706" w:rsidRDefault="004A0690">
      <w:pPr>
        <w:pStyle w:val="a3"/>
        <w:spacing w:line="292" w:lineRule="auto"/>
        <w:ind w:right="667" w:firstLine="180"/>
        <w:jc w:val="both"/>
      </w:pPr>
      <w:r>
        <w:t>планировать</w:t>
      </w:r>
      <w:r>
        <w:rPr>
          <w:spacing w:val="-5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предпочтений</w:t>
      </w:r>
      <w:r>
        <w:rPr>
          <w:spacing w:val="-4"/>
        </w:rPr>
        <w:t xml:space="preserve"> </w:t>
      </w:r>
      <w:r>
        <w:t>и возможностей всех участников взаимодействия), распределять задачи между членами команды,</w:t>
      </w:r>
    </w:p>
    <w:p w:rsidR="00116706" w:rsidRDefault="00116706">
      <w:pPr>
        <w:spacing w:line="292" w:lineRule="auto"/>
        <w:jc w:val="both"/>
        <w:sectPr w:rsidR="00116706">
          <w:pgSz w:w="11900" w:h="16840"/>
          <w:pgMar w:top="54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62" w:line="292" w:lineRule="auto"/>
        <w:ind w:left="286" w:hanging="181"/>
      </w:pPr>
      <w:r>
        <w:lastRenderedPageBreak/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мнений,</w:t>
      </w:r>
      <w:r>
        <w:rPr>
          <w:spacing w:val="-4"/>
        </w:rPr>
        <w:t xml:space="preserve"> </w:t>
      </w:r>
      <w:r>
        <w:t>«мозговые</w:t>
      </w:r>
      <w:r>
        <w:rPr>
          <w:spacing w:val="-4"/>
        </w:rPr>
        <w:t xml:space="preserve"> </w:t>
      </w:r>
      <w:r>
        <w:t>штурмы»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иные); выполнять свою часть работы, достигать качественного результата по своему направлению и</w:t>
      </w:r>
    </w:p>
    <w:p w:rsidR="00116706" w:rsidRDefault="004A0690">
      <w:pPr>
        <w:pStyle w:val="a3"/>
        <w:spacing w:line="275" w:lineRule="exact"/>
      </w:pPr>
      <w:r>
        <w:t>координировать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2"/>
        </w:rPr>
        <w:t xml:space="preserve"> команды;</w:t>
      </w:r>
    </w:p>
    <w:p w:rsidR="00116706" w:rsidRDefault="004A0690">
      <w:pPr>
        <w:pStyle w:val="a3"/>
        <w:spacing w:before="60" w:line="292" w:lineRule="auto"/>
        <w:ind w:firstLine="180"/>
      </w:pPr>
      <w:r>
        <w:t>оценивать качество своего вклада в общий продукт по критериям, самостоятельно сформулированным</w:t>
      </w:r>
      <w:r>
        <w:rPr>
          <w:spacing w:val="-4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взаимодействия;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исходной</w:t>
      </w:r>
      <w:r>
        <w:rPr>
          <w:spacing w:val="-4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6706" w:rsidRDefault="004A0690">
      <w:pPr>
        <w:pStyle w:val="Heading2"/>
        <w:numPr>
          <w:ilvl w:val="0"/>
          <w:numId w:val="3"/>
        </w:numPr>
        <w:tabs>
          <w:tab w:val="left" w:pos="527"/>
        </w:tabs>
        <w:spacing w:line="274" w:lineRule="exact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:rsidR="00116706" w:rsidRDefault="004A0690">
      <w:pPr>
        <w:pStyle w:val="Heading3"/>
        <w:spacing w:before="60"/>
      </w:pPr>
      <w:r>
        <w:rPr>
          <w:spacing w:val="-2"/>
        </w:rPr>
        <w:t>Самоорганизация:</w:t>
      </w:r>
    </w:p>
    <w:p w:rsidR="00116706" w:rsidRDefault="004A0690">
      <w:pPr>
        <w:pStyle w:val="a3"/>
        <w:spacing w:before="60"/>
        <w:ind w:left="286"/>
      </w:pPr>
      <w:r>
        <w:t>выявлять</w:t>
      </w:r>
      <w:r>
        <w:rPr>
          <w:spacing w:val="-6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ситуациях;</w:t>
      </w:r>
    </w:p>
    <w:p w:rsidR="00116706" w:rsidRDefault="004A0690">
      <w:pPr>
        <w:pStyle w:val="a3"/>
        <w:spacing w:before="60" w:line="292" w:lineRule="auto"/>
        <w:ind w:firstLine="18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подходах</w:t>
      </w:r>
      <w:r>
        <w:rPr>
          <w:spacing w:val="-4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 группе, принятие решений в группе);</w:t>
      </w:r>
    </w:p>
    <w:p w:rsidR="00116706" w:rsidRDefault="004A0690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6706" w:rsidRDefault="004A0690">
      <w:pPr>
        <w:pStyle w:val="a3"/>
        <w:spacing w:line="292" w:lineRule="auto"/>
        <w:ind w:firstLine="180"/>
      </w:pPr>
      <w:r>
        <w:t>составлять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(план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намеченного</w:t>
      </w:r>
      <w:r>
        <w:rPr>
          <w:spacing w:val="-5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решения),</w:t>
      </w:r>
      <w:r>
        <w:rPr>
          <w:spacing w:val="-5"/>
        </w:rPr>
        <w:t xml:space="preserve"> </w:t>
      </w:r>
      <w:r>
        <w:t>корректировать предложенный алгоритм с учётом получения новых знаний об изучаемом объекте;</w:t>
      </w:r>
    </w:p>
    <w:p w:rsidR="00116706" w:rsidRDefault="004A0690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116706" w:rsidRDefault="004A0690">
      <w:pPr>
        <w:pStyle w:val="Heading3"/>
        <w:spacing w:before="57"/>
      </w:pPr>
      <w:r>
        <w:rPr>
          <w:spacing w:val="-2"/>
        </w:rPr>
        <w:t>Самоконтроль:</w:t>
      </w:r>
    </w:p>
    <w:p w:rsidR="00116706" w:rsidRDefault="004A0690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давать</w:t>
      </w:r>
      <w:r>
        <w:rPr>
          <w:spacing w:val="-6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116706" w:rsidRDefault="004A0690">
      <w:pPr>
        <w:pStyle w:val="a3"/>
        <w:spacing w:line="292" w:lineRule="auto"/>
        <w:ind w:right="174" w:firstLine="180"/>
      </w:pPr>
      <w:r>
        <w:t>учитывать</w:t>
      </w:r>
      <w:r>
        <w:rPr>
          <w:spacing w:val="-5"/>
        </w:rPr>
        <w:t xml:space="preserve"> </w:t>
      </w:r>
      <w:r>
        <w:t>контекст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предвидеть</w:t>
      </w:r>
      <w:r>
        <w:rPr>
          <w:spacing w:val="-5"/>
        </w:rPr>
        <w:t xml:space="preserve"> </w:t>
      </w:r>
      <w:r>
        <w:t>трудности,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возникнуть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учебной задачи, адаптировать решение к меняющимся обстоятельствам;</w:t>
      </w:r>
    </w:p>
    <w:p w:rsidR="00116706" w:rsidRDefault="004A0690">
      <w:pPr>
        <w:pStyle w:val="a3"/>
        <w:spacing w:line="292" w:lineRule="auto"/>
        <w:ind w:firstLine="180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6"/>
        </w:rPr>
        <w:t xml:space="preserve"> </w:t>
      </w:r>
      <w:r>
        <w:t>оценку приобретённому опыту, уметь находить позитивное в произошедшей ситуации;</w:t>
      </w:r>
    </w:p>
    <w:p w:rsidR="00116706" w:rsidRDefault="004A0690">
      <w:pPr>
        <w:pStyle w:val="a3"/>
        <w:spacing w:line="292" w:lineRule="auto"/>
        <w:ind w:firstLine="180"/>
      </w:pP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обстоятельств,</w:t>
      </w:r>
      <w:r>
        <w:rPr>
          <w:spacing w:val="-4"/>
        </w:rPr>
        <w:t xml:space="preserve"> </w:t>
      </w:r>
      <w:r>
        <w:t>изменившихся</w:t>
      </w:r>
      <w:r>
        <w:rPr>
          <w:spacing w:val="-5"/>
        </w:rPr>
        <w:t xml:space="preserve"> </w:t>
      </w:r>
      <w:r>
        <w:t>ситуаций, установленных ошибок, возникших трудностей;</w:t>
      </w:r>
    </w:p>
    <w:p w:rsidR="00116706" w:rsidRDefault="004A0690">
      <w:pPr>
        <w:pStyle w:val="a3"/>
        <w:spacing w:line="275" w:lineRule="exact"/>
        <w:ind w:left="286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условиям.</w:t>
      </w:r>
    </w:p>
    <w:p w:rsidR="00116706" w:rsidRDefault="004A0690">
      <w:pPr>
        <w:pStyle w:val="Heading3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116706" w:rsidRDefault="004A0690">
      <w:pPr>
        <w:pStyle w:val="a3"/>
        <w:spacing w:before="60" w:line="292" w:lineRule="auto"/>
        <w:ind w:left="286" w:right="1661"/>
      </w:pPr>
      <w:r>
        <w:t>различать,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других; выявлять и анализировать причины эмоций;</w:t>
      </w:r>
    </w:p>
    <w:p w:rsidR="00116706" w:rsidRDefault="004A0690">
      <w:pPr>
        <w:pStyle w:val="a3"/>
        <w:spacing w:line="292" w:lineRule="auto"/>
        <w:ind w:left="286" w:right="1661"/>
      </w:pP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другого; регулировать способ выражения эмоций.</w:t>
      </w:r>
    </w:p>
    <w:p w:rsidR="00116706" w:rsidRDefault="004A0690">
      <w:pPr>
        <w:pStyle w:val="Heading3"/>
        <w:spacing w:line="275" w:lineRule="exact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116706" w:rsidRDefault="004A0690">
      <w:pPr>
        <w:pStyle w:val="a3"/>
        <w:spacing w:before="59" w:line="292" w:lineRule="auto"/>
        <w:ind w:left="286" w:right="3653"/>
      </w:pPr>
      <w:r>
        <w:t>осознанно относиться к другому человеку, его мнению; признавать</w:t>
      </w:r>
      <w:r>
        <w:rPr>
          <w:spacing w:val="-6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другого; принимать себя и других, не осуждая;</w:t>
      </w:r>
    </w:p>
    <w:p w:rsidR="00116706" w:rsidRDefault="004A0690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другим;</w:t>
      </w:r>
    </w:p>
    <w:p w:rsidR="00116706" w:rsidRDefault="004A0690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rPr>
          <w:spacing w:val="-2"/>
        </w:rPr>
        <w:t>вокруг.</w:t>
      </w:r>
    </w:p>
    <w:p w:rsidR="00116706" w:rsidRDefault="00116706">
      <w:pPr>
        <w:pStyle w:val="a3"/>
        <w:spacing w:before="11"/>
        <w:ind w:left="0"/>
        <w:rPr>
          <w:sz w:val="21"/>
        </w:rPr>
      </w:pPr>
    </w:p>
    <w:p w:rsidR="00116706" w:rsidRDefault="004A0690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116706" w:rsidRDefault="00116706">
      <w:pPr>
        <w:pStyle w:val="a3"/>
        <w:ind w:left="0"/>
        <w:rPr>
          <w:b/>
        </w:rPr>
      </w:pPr>
    </w:p>
    <w:p w:rsidR="00116706" w:rsidRDefault="004A0690">
      <w:pPr>
        <w:pStyle w:val="Heading2"/>
      </w:pPr>
      <w:r>
        <w:t>Социальные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нормы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265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 социальных норм, регулирующих общественные отношения;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 том числе 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4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0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62"/>
        <w:ind w:left="526"/>
      </w:pPr>
      <w:r>
        <w:lastRenderedPageBreak/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выбора; ситуаций, регулируемых различными видами социальных норм;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элементы;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человека;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47" w:firstLine="0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-6"/>
          <w:sz w:val="24"/>
        </w:rPr>
        <w:t xml:space="preserve"> </w:t>
      </w:r>
      <w:r>
        <w:rPr>
          <w:sz w:val="24"/>
        </w:rPr>
        <w:t>сущности социальных норм;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99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 общественной жизни и личный социальный опыт своё отношение к явлениям социальной действительности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регуляторам общественной жизни и поведения человека в обществе;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как регуляторов общественной жизни и поведения человека;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202" w:firstLine="0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7"/>
          <w:sz w:val="24"/>
        </w:rPr>
        <w:t xml:space="preserve"> </w:t>
      </w:r>
      <w:r>
        <w:rPr>
          <w:sz w:val="24"/>
        </w:rPr>
        <w:t>касающихся гуманизма, гражданственности, патриотизма;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803" w:firstLine="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 морального выбора;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95" w:firstLine="0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 из 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СМИ,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 её с собственными знаниями о моральном и правовом регулировании поведения человека;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64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нормам </w:t>
      </w:r>
      <w:r>
        <w:rPr>
          <w:spacing w:val="-2"/>
          <w:sz w:val="24"/>
        </w:rPr>
        <w:t>морали;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 документ (заявление);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 культуры,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 взаимопонимания между людьми разных культур.</w:t>
      </w:r>
    </w:p>
    <w:p w:rsidR="00116706" w:rsidRDefault="004A0690">
      <w:pPr>
        <w:pStyle w:val="Heading2"/>
        <w:spacing w:before="106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rPr>
          <w:spacing w:val="-2"/>
        </w:rPr>
        <w:t>отношений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19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несовершеннолетнего);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79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и обязанности гражданина Российской Федерации, права ребёнка в Российской Федерации;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30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правоотношения,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6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62"/>
        <w:ind w:left="526"/>
      </w:pPr>
      <w:r>
        <w:lastRenderedPageBreak/>
        <w:t>правонарушений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общества;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42" w:firstLine="0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 классификации) нормы права, выделяя существенные признаки;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10" w:firstLine="0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проступок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преступление, дееспособность малолетних в возрасте от 6 до 14 лет и несовершеннолетних в возрасте от 14 до 18 лет;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16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 и государства,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особенностями дееспособности несовершеннолетнего и его юридической ответственностью;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05" w:firstLine="0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92" w:firstLine="0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48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 ролей (члена семьи, учащегося, члена ученической общественной организации);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2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правах ребёнка и способах их защиты и составлять на их основе план, преобразовывать текстовую информацию в таблицу, схему;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77" w:firstLine="0"/>
        <w:rPr>
          <w:sz w:val="24"/>
        </w:rPr>
      </w:pPr>
      <w:r>
        <w:rPr>
          <w:b/>
          <w:sz w:val="24"/>
        </w:rPr>
        <w:t>искать и извлекать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 материалов) и публикаций СМИ с соблюдением правил информационной безопасности при работе в Интернете;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9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6"/>
          <w:sz w:val="24"/>
        </w:rPr>
        <w:t xml:space="preserve"> </w:t>
      </w:r>
      <w:r>
        <w:rPr>
          <w:sz w:val="24"/>
        </w:rPr>
        <w:t>подкрепляя их аргументами;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 правовым нормам: выражать свою точку зрения, участвовать в дискуссии;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86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праве и правовых нормах в практической деятельности (выполнять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00" w:right="560" w:bottom="280" w:left="560" w:header="720" w:footer="720" w:gutter="0"/>
          <w:cols w:space="720"/>
        </w:sectPr>
      </w:pPr>
    </w:p>
    <w:p w:rsidR="00116706" w:rsidRDefault="004A0690">
      <w:pPr>
        <w:pStyle w:val="a3"/>
        <w:spacing w:before="62" w:line="292" w:lineRule="auto"/>
        <w:ind w:left="526" w:right="174"/>
      </w:pPr>
      <w:r>
        <w:lastRenderedPageBreak/>
        <w:t>для</w:t>
      </w:r>
      <w:r>
        <w:rPr>
          <w:spacing w:val="-5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проектную</w:t>
      </w:r>
      <w:r>
        <w:rPr>
          <w:spacing w:val="-5"/>
        </w:rPr>
        <w:t xml:space="preserve"> </w:t>
      </w:r>
      <w:r>
        <w:t>деятельность),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 темой и ситуацией общения, особенностями аудитории и регламентом;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 документ при получении паспорта гражданина Российской Федерации;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мира и взаимопонимания между народами, людьми разных культур.</w:t>
      </w:r>
    </w:p>
    <w:p w:rsidR="00116706" w:rsidRDefault="004A0690">
      <w:pPr>
        <w:pStyle w:val="Heading2"/>
        <w:spacing w:before="106"/>
      </w:pPr>
      <w:r>
        <w:t>Основы</w:t>
      </w:r>
      <w:r>
        <w:rPr>
          <w:spacing w:val="-7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rPr>
          <w:spacing w:val="-2"/>
        </w:rPr>
        <w:t>права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47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роль Конституции Российской Федерации в системе российского права; правоохранительных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12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5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 виды правонарушений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отраслям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 существенный признак классификации);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58" w:firstLine="0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 различных отраслей права (гражданского, трудового, семейного, административного</w:t>
      </w:r>
    </w:p>
    <w:p w:rsidR="00116706" w:rsidRDefault="004A0690">
      <w:pPr>
        <w:pStyle w:val="a3"/>
        <w:spacing w:line="292" w:lineRule="auto"/>
        <w:ind w:left="526"/>
      </w:pPr>
      <w:r>
        <w:t>и</w:t>
      </w:r>
      <w:r>
        <w:rPr>
          <w:spacing w:val="-4"/>
        </w:rPr>
        <w:t xml:space="preserve"> </w:t>
      </w:r>
      <w:r>
        <w:t>уголовного),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работодателя,</w:t>
      </w:r>
      <w:r>
        <w:rPr>
          <w:spacing w:val="-4"/>
        </w:rPr>
        <w:t xml:space="preserve"> </w:t>
      </w:r>
      <w:r>
        <w:t>имущественные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личные неимущественные отношения;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611" w:firstLine="0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объяснять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3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неприемлемости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уголовных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 административных правонарушений, экстремизма, терроризма, коррупции и необходимости противостоять им;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00" w:right="560" w:bottom="280" w:left="560" w:header="720" w:footer="720" w:gutter="0"/>
          <w:cols w:space="720"/>
        </w:sectPr>
      </w:pP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70" w:line="292" w:lineRule="auto"/>
        <w:ind w:right="430" w:firstLine="0"/>
        <w:rPr>
          <w:sz w:val="24"/>
        </w:rPr>
      </w:pPr>
      <w:r>
        <w:rPr>
          <w:b/>
          <w:sz w:val="24"/>
        </w:rPr>
        <w:lastRenderedPageBreak/>
        <w:t xml:space="preserve">определять и аргументировать </w:t>
      </w:r>
      <w:r>
        <w:rPr>
          <w:sz w:val="24"/>
        </w:rPr>
        <w:t>своё отношение к защите прав участников трудовых 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правонарушениям,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 аргументированные выводы о недопустимости нарушения правовых норм;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типичные взаимодействия, регулируемые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уголовного </w:t>
      </w:r>
      <w:r>
        <w:rPr>
          <w:spacing w:val="-2"/>
          <w:sz w:val="24"/>
        </w:rPr>
        <w:t>права;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5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277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по правовой тематике в сфере гражданского, трудового, семейного,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права: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91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уголовного)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 нормам гражданского, трудового, семейного, административного и уголовного права;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прав;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 документ (заявление о приёме на работу);</w:t>
      </w:r>
    </w:p>
    <w:p w:rsidR="00116706" w:rsidRDefault="004A0690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мира и взаимопонимания между народами, людьми разных культур.</w:t>
      </w:r>
    </w:p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40" w:right="560" w:bottom="280" w:left="560" w:header="720" w:footer="720" w:gutter="0"/>
          <w:cols w:space="720"/>
        </w:sectPr>
      </w:pPr>
    </w:p>
    <w:p w:rsidR="00116706" w:rsidRDefault="00A50194">
      <w:pPr>
        <w:spacing w:before="80"/>
        <w:ind w:left="106"/>
        <w:rPr>
          <w:b/>
          <w:sz w:val="19"/>
        </w:rPr>
      </w:pPr>
      <w:r w:rsidRPr="00A50194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A0690">
        <w:rPr>
          <w:b/>
          <w:sz w:val="19"/>
        </w:rPr>
        <w:t>ТЕМАТИЧЕСКОЕ</w:t>
      </w:r>
      <w:r w:rsidR="004A0690">
        <w:rPr>
          <w:b/>
          <w:spacing w:val="9"/>
          <w:sz w:val="19"/>
        </w:rPr>
        <w:t xml:space="preserve"> </w:t>
      </w:r>
      <w:r w:rsidR="004A0690">
        <w:rPr>
          <w:b/>
          <w:spacing w:val="-2"/>
          <w:sz w:val="19"/>
        </w:rPr>
        <w:t>ПЛАНИРОВАНИЕ</w:t>
      </w:r>
    </w:p>
    <w:p w:rsidR="00116706" w:rsidRDefault="00116706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05"/>
        <w:gridCol w:w="528"/>
        <w:gridCol w:w="1104"/>
        <w:gridCol w:w="1140"/>
        <w:gridCol w:w="804"/>
        <w:gridCol w:w="7060"/>
        <w:gridCol w:w="1021"/>
        <w:gridCol w:w="1741"/>
      </w:tblGrid>
      <w:tr w:rsidR="00116706">
        <w:trPr>
          <w:trHeight w:val="333"/>
        </w:trPr>
        <w:tc>
          <w:tcPr>
            <w:tcW w:w="396" w:type="dxa"/>
            <w:vMerge w:val="restart"/>
          </w:tcPr>
          <w:p w:rsidR="00116706" w:rsidRDefault="004A0690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  <w:r>
              <w:rPr>
                <w:b/>
                <w:spacing w:val="-4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</w:tcPr>
          <w:p w:rsidR="00116706" w:rsidRDefault="004A0690">
            <w:pPr>
              <w:pStyle w:val="TableParagraph"/>
              <w:spacing w:before="74" w:line="266" w:lineRule="auto"/>
              <w:ind w:right="566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16706" w:rsidRDefault="004A06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16706" w:rsidRDefault="004A0690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7060" w:type="dxa"/>
            <w:vMerge w:val="restart"/>
          </w:tcPr>
          <w:p w:rsidR="00116706" w:rsidRDefault="004A069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116706" w:rsidRDefault="004A0690">
            <w:pPr>
              <w:pStyle w:val="TableParagraph"/>
              <w:spacing w:before="74" w:line="266" w:lineRule="auto"/>
              <w:ind w:left="78" w:right="24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41" w:type="dxa"/>
            <w:vMerge w:val="restart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11670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7060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</w:tr>
      <w:tr w:rsidR="00116706">
        <w:trPr>
          <w:trHeight w:val="333"/>
        </w:trPr>
        <w:tc>
          <w:tcPr>
            <w:tcW w:w="15499" w:type="dxa"/>
            <w:gridSpan w:val="9"/>
          </w:tcPr>
          <w:p w:rsidR="00116706" w:rsidRDefault="004A06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нормы</w:t>
            </w:r>
          </w:p>
        </w:tc>
      </w:tr>
      <w:tr w:rsidR="00116706">
        <w:trPr>
          <w:trHeight w:val="525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2" w:line="266" w:lineRule="auto"/>
              <w:ind w:right="70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Социальные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 учебный текст известными фактами;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5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z w:val="15"/>
              </w:rPr>
              <w:t>Социальные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нормы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содержании и значении социальных норм, регулирующих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 (в том числе традиции и обычаи, нормы этикета, религиозные нормы);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6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74" w:line="266" w:lineRule="auto"/>
              <w:ind w:right="1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Мораль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моральный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выбор.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 и мораль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 в предложенных учителем источниках;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hyperlink r:id="rId7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  <w:r w:rsidR="004A0690">
              <w:rPr>
                <w:spacing w:val="40"/>
                <w:w w:val="105"/>
                <w:sz w:val="15"/>
              </w:rPr>
              <w:t xml:space="preserve"> </w:t>
            </w:r>
            <w:r w:rsidR="004A0690">
              <w:rPr>
                <w:spacing w:val="-2"/>
                <w:w w:val="105"/>
                <w:sz w:val="15"/>
              </w:rPr>
              <w:t>https://media.prosv.ru/fg/</w:t>
            </w:r>
          </w:p>
        </w:tc>
      </w:tr>
      <w:tr w:rsidR="00116706">
        <w:trPr>
          <w:trHeight w:val="333"/>
        </w:trPr>
        <w:tc>
          <w:tcPr>
            <w:tcW w:w="2101" w:type="dxa"/>
            <w:gridSpan w:val="2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12870" w:type="dxa"/>
            <w:gridSpan w:val="6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16706">
        <w:trPr>
          <w:trHeight w:val="333"/>
        </w:trPr>
        <w:tc>
          <w:tcPr>
            <w:tcW w:w="15499" w:type="dxa"/>
            <w:gridSpan w:val="9"/>
          </w:tcPr>
          <w:p w:rsidR="00116706" w:rsidRDefault="004A06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участник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отношений</w:t>
            </w:r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Правоотношения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источниках;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8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2" w:line="266" w:lineRule="auto"/>
              <w:ind w:righ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Правонарушения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опасность для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личности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правонарушениях и их опасности для личности и общества: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 учителем источниках;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9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74" w:line="266" w:lineRule="auto"/>
              <w:ind w:right="1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Защита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-1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свобод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несовершеннолетнего): анализировать содержание учебных текстов и предоставленных учителем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источников;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hyperlink r:id="rId10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  <w:r w:rsidR="004A0690">
              <w:rPr>
                <w:spacing w:val="40"/>
                <w:w w:val="105"/>
                <w:sz w:val="15"/>
              </w:rPr>
              <w:t xml:space="preserve"> </w:t>
            </w:r>
            <w:r w:rsidR="004A0690">
              <w:rPr>
                <w:spacing w:val="-2"/>
                <w:w w:val="105"/>
                <w:sz w:val="15"/>
              </w:rPr>
              <w:t>https://media.prosv.ru/fg/</w:t>
            </w:r>
          </w:p>
        </w:tc>
      </w:tr>
      <w:tr w:rsidR="00116706">
        <w:trPr>
          <w:trHeight w:val="333"/>
        </w:trPr>
        <w:tc>
          <w:tcPr>
            <w:tcW w:w="2101" w:type="dxa"/>
            <w:gridSpan w:val="2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870" w:type="dxa"/>
            <w:gridSpan w:val="6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16706">
        <w:trPr>
          <w:trHeight w:val="333"/>
        </w:trPr>
        <w:tc>
          <w:tcPr>
            <w:tcW w:w="15499" w:type="dxa"/>
            <w:gridSpan w:val="9"/>
          </w:tcPr>
          <w:p w:rsidR="00116706" w:rsidRDefault="004A06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Основы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российского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права</w:t>
            </w:r>
          </w:p>
        </w:tc>
      </w:tr>
      <w:tr w:rsidR="00116706">
        <w:trPr>
          <w:trHeight w:val="1101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74" w:line="249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устроено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российское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право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Конституции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актах; об отраслях права; о правовых нормах, регулирующих типичные для несовершеннолетнего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уголовном праве): находить информацию в учебном тексте, дополнять учебный текст известными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фактами;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1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525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74" w:line="266" w:lineRule="auto"/>
              <w:ind w:right="13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Основы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гражданского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Основы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гражданского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права;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2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909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Основы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семейного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15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 Федерации, права и обязанности детей и родителей, способы защиты прав детей,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оставшихся без попечения родителей;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3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</w:tbl>
    <w:p w:rsidR="00116706" w:rsidRDefault="00116706">
      <w:pPr>
        <w:rPr>
          <w:sz w:val="15"/>
        </w:rPr>
        <w:sectPr w:rsidR="00116706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05"/>
        <w:gridCol w:w="528"/>
        <w:gridCol w:w="1104"/>
        <w:gridCol w:w="1140"/>
        <w:gridCol w:w="804"/>
        <w:gridCol w:w="7060"/>
        <w:gridCol w:w="1021"/>
        <w:gridCol w:w="1741"/>
      </w:tblGrid>
      <w:tr w:rsidR="00116706">
        <w:trPr>
          <w:trHeight w:val="909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3.4.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54" w:line="249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position w:val="1"/>
                <w:sz w:val="15"/>
              </w:rPr>
              <w:t>Основы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трудо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вого</w:t>
            </w:r>
            <w:proofErr w:type="spellEnd"/>
            <w:r>
              <w:rPr>
                <w:b/>
                <w:spacing w:val="40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и применять знания о правовых нормах, </w:t>
            </w:r>
            <w:proofErr w:type="spellStart"/>
            <w:r>
              <w:rPr>
                <w:w w:val="105"/>
                <w:sz w:val="15"/>
              </w:rPr>
              <w:t>регу</w:t>
            </w:r>
            <w:proofErr w:type="spellEnd"/>
            <w:r>
              <w:rPr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лирующих</w:t>
            </w:r>
            <w:proofErr w:type="spellEnd"/>
            <w:r>
              <w:rPr>
                <w:w w:val="105"/>
                <w:sz w:val="15"/>
              </w:rPr>
              <w:t xml:space="preserve"> типичные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заключении и прекращении трудового </w:t>
            </w:r>
            <w:proofErr w:type="spellStart"/>
            <w:r>
              <w:rPr>
                <w:w w:val="105"/>
                <w:sz w:val="15"/>
              </w:rPr>
              <w:t>дого</w:t>
            </w:r>
            <w:proofErr w:type="spellEnd"/>
            <w:r>
              <w:rPr>
                <w:w w:val="105"/>
                <w:sz w:val="15"/>
              </w:rPr>
              <w:t>- вора, о защите прав несовершеннолетних работников: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информацию в учебном тексте, дополнять учебный текст известными фактами;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6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4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52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юридической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ответственности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64" w:line="266" w:lineRule="auto"/>
              <w:ind w:left="78" w:right="144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юридической ответственности (гражданско-правовой,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дисциплинарной,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уголовной),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 в том числе от терроризма и экстремизма; о защите прав несовершеннолетних;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6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5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717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52" w:line="266" w:lineRule="auto"/>
              <w:ind w:right="65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Правоохранительные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 общества и государства, в том числе от терроризма и экстремизма: называть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правоохранительные органы и объяснять их функции;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64" w:line="266" w:lineRule="auto"/>
              <w:ind w:left="78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6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</w:p>
        </w:tc>
      </w:tr>
      <w:tr w:rsidR="00116706">
        <w:trPr>
          <w:trHeight w:val="333"/>
        </w:trPr>
        <w:tc>
          <w:tcPr>
            <w:tcW w:w="2101" w:type="dxa"/>
            <w:gridSpan w:val="2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2870" w:type="dxa"/>
            <w:gridSpan w:val="6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16706">
        <w:trPr>
          <w:trHeight w:val="333"/>
        </w:trPr>
        <w:tc>
          <w:tcPr>
            <w:tcW w:w="15499" w:type="dxa"/>
            <w:gridSpan w:val="9"/>
          </w:tcPr>
          <w:p w:rsidR="00116706" w:rsidRDefault="004A06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повторение</w:t>
            </w:r>
          </w:p>
        </w:tc>
      </w:tr>
      <w:tr w:rsidR="00116706">
        <w:trPr>
          <w:trHeight w:val="525"/>
        </w:trPr>
        <w:tc>
          <w:tcPr>
            <w:tcW w:w="396" w:type="dxa"/>
          </w:tcPr>
          <w:p w:rsidR="00116706" w:rsidRDefault="004A0690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1705" w:type="dxa"/>
          </w:tcPr>
          <w:p w:rsidR="00116706" w:rsidRDefault="004A06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Итоговое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060" w:type="dxa"/>
          </w:tcPr>
          <w:p w:rsidR="00116706" w:rsidRDefault="004A069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Защита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проектов;</w:t>
            </w:r>
          </w:p>
        </w:tc>
        <w:tc>
          <w:tcPr>
            <w:tcW w:w="1021" w:type="dxa"/>
          </w:tcPr>
          <w:p w:rsidR="00116706" w:rsidRDefault="004A069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Зачет;</w:t>
            </w:r>
          </w:p>
        </w:tc>
        <w:tc>
          <w:tcPr>
            <w:tcW w:w="1741" w:type="dxa"/>
          </w:tcPr>
          <w:p w:rsidR="00116706" w:rsidRDefault="00A50194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hyperlink r:id="rId17">
              <w:r w:rsidR="004A0690">
                <w:rPr>
                  <w:spacing w:val="-2"/>
                  <w:w w:val="105"/>
                  <w:sz w:val="15"/>
                </w:rPr>
                <w:t>http://fcior.edu.ru/</w:t>
              </w:r>
            </w:hyperlink>
            <w:r w:rsidR="004A0690">
              <w:rPr>
                <w:spacing w:val="40"/>
                <w:w w:val="105"/>
                <w:sz w:val="15"/>
              </w:rPr>
              <w:t xml:space="preserve"> </w:t>
            </w:r>
            <w:r w:rsidR="004A0690">
              <w:rPr>
                <w:spacing w:val="-2"/>
                <w:w w:val="105"/>
                <w:sz w:val="15"/>
              </w:rPr>
              <w:t>https://media.prosv.ru/fg/</w:t>
            </w:r>
          </w:p>
        </w:tc>
      </w:tr>
      <w:tr w:rsidR="00116706">
        <w:trPr>
          <w:trHeight w:val="333"/>
        </w:trPr>
        <w:tc>
          <w:tcPr>
            <w:tcW w:w="2101" w:type="dxa"/>
            <w:gridSpan w:val="2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870" w:type="dxa"/>
            <w:gridSpan w:val="6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16706">
        <w:trPr>
          <w:trHeight w:val="525"/>
        </w:trPr>
        <w:tc>
          <w:tcPr>
            <w:tcW w:w="2101" w:type="dxa"/>
            <w:gridSpan w:val="2"/>
          </w:tcPr>
          <w:p w:rsidR="00116706" w:rsidRDefault="004A0690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16706" w:rsidRDefault="004A069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16706" w:rsidRDefault="004A06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626" w:type="dxa"/>
            <w:gridSpan w:val="4"/>
          </w:tcPr>
          <w:p w:rsidR="00116706" w:rsidRDefault="001167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16706" w:rsidRDefault="00116706">
      <w:pPr>
        <w:rPr>
          <w:sz w:val="14"/>
        </w:rPr>
        <w:sectPr w:rsidR="00116706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116706" w:rsidRDefault="004A0690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116706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116706">
        <w:trPr>
          <w:trHeight w:val="477"/>
        </w:trPr>
        <w:tc>
          <w:tcPr>
            <w:tcW w:w="504" w:type="dxa"/>
            <w:vMerge w:val="restart"/>
          </w:tcPr>
          <w:p w:rsidR="00116706" w:rsidRDefault="004A0690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385" w:type="dxa"/>
            <w:vMerge w:val="restart"/>
          </w:tcPr>
          <w:p w:rsidR="00116706" w:rsidRDefault="004A06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16706" w:rsidRDefault="004A06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16706" w:rsidRDefault="004A0690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:rsidR="00116706" w:rsidRDefault="004A0690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11670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116706" w:rsidRDefault="00116706">
            <w:pPr>
              <w:rPr>
                <w:sz w:val="2"/>
                <w:szCs w:val="2"/>
              </w:rPr>
            </w:pPr>
          </w:p>
        </w:tc>
      </w:tr>
      <w:tr w:rsidR="00116706">
        <w:trPr>
          <w:trHeight w:val="1821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Общественные ценности. Свобода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 человека и гражданина.</w:t>
            </w:r>
          </w:p>
          <w:p w:rsidR="00116706" w:rsidRDefault="004A0690">
            <w:pPr>
              <w:pStyle w:val="TableParagraph"/>
              <w:spacing w:before="0" w:line="292" w:lineRule="auto"/>
              <w:ind w:right="1083"/>
              <w:rPr>
                <w:sz w:val="24"/>
              </w:rPr>
            </w:pPr>
            <w:r>
              <w:rPr>
                <w:sz w:val="24"/>
              </w:rPr>
              <w:t>Гражданственность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ценности. </w:t>
            </w:r>
            <w:r>
              <w:rPr>
                <w:spacing w:val="-2"/>
                <w:sz w:val="24"/>
              </w:rPr>
              <w:t>Гуманизм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485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Социальные нормы как регуляторы общественной 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норм. Традиции и обычаи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принципы </w:t>
            </w:r>
            <w:r>
              <w:rPr>
                <w:spacing w:val="-2"/>
                <w:sz w:val="24"/>
              </w:rPr>
              <w:t>морали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зло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Нравственные чувства человека.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стыд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Моральная оценка поведения людей и собственного поведения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общество и человека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 и его роль в жизни общества.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Обобщающий урок: Социальные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Контрольная работа по разделу: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и нормы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116706">
        <w:trPr>
          <w:trHeight w:val="1821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Правоотношения и их особенности.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норма. Участники правоотношений. Правоспособность и </w:t>
            </w:r>
            <w:r>
              <w:rPr>
                <w:spacing w:val="-2"/>
                <w:sz w:val="24"/>
              </w:rPr>
              <w:t>дееспособность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деятельности человека.</w:t>
            </w:r>
          </w:p>
          <w:p w:rsidR="00116706" w:rsidRDefault="004A069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Правомерное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поведение.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Правонарушение и юридическая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Проступок и преступление. 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правонарушений для личности и общества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2157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Гарантия и защита прав и свобод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гражданина в Российской Федерации.</w:t>
            </w:r>
          </w:p>
          <w:p w:rsidR="00116706" w:rsidRDefault="004A0690">
            <w:pPr>
              <w:pStyle w:val="TableParagraph"/>
              <w:spacing w:before="0"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гражданина 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 их защиты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821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закон. Законы и подзаконные акты. Правовые нормы. Отрасли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249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Физические и юридические лица в гражданском праве. Право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 прав собственности.</w:t>
            </w:r>
          </w:p>
          <w:p w:rsidR="00116706" w:rsidRDefault="004A0690">
            <w:pPr>
              <w:pStyle w:val="TableParagraph"/>
              <w:spacing w:before="0"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Несовершеннолетние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участники </w:t>
            </w:r>
            <w:proofErr w:type="spellStart"/>
            <w:r>
              <w:rPr>
                <w:sz w:val="24"/>
              </w:rPr>
              <w:t>гражданско</w:t>
            </w:r>
            <w:proofErr w:type="spellEnd"/>
            <w:r>
              <w:rPr>
                <w:sz w:val="24"/>
              </w:rPr>
              <w:t>- правовых отношений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116706">
        <w:trPr>
          <w:trHeight w:val="282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Основные виды </w:t>
            </w:r>
            <w:proofErr w:type="spellStart"/>
            <w:r>
              <w:rPr>
                <w:sz w:val="24"/>
              </w:rPr>
              <w:t>гражданско</w:t>
            </w:r>
            <w:proofErr w:type="spellEnd"/>
            <w:r>
              <w:rPr>
                <w:sz w:val="24"/>
              </w:rPr>
              <w:t>- 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 купли-продажи. Права потребителей и возможности их защиты.</w:t>
            </w:r>
          </w:p>
          <w:p w:rsidR="00116706" w:rsidRDefault="004A0690">
            <w:pPr>
              <w:pStyle w:val="TableParagraph"/>
              <w:spacing w:before="0" w:line="292" w:lineRule="auto"/>
              <w:ind w:right="680"/>
              <w:rPr>
                <w:sz w:val="24"/>
              </w:rPr>
            </w:pPr>
            <w:r>
              <w:rPr>
                <w:sz w:val="24"/>
              </w:rPr>
              <w:t>Несовершеннолетние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участники </w:t>
            </w:r>
            <w:proofErr w:type="spellStart"/>
            <w:r>
              <w:rPr>
                <w:sz w:val="24"/>
              </w:rPr>
              <w:t>гражданско</w:t>
            </w:r>
            <w:proofErr w:type="spellEnd"/>
            <w:r>
              <w:rPr>
                <w:sz w:val="24"/>
              </w:rPr>
              <w:t>- правовых отношений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821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 человека, общества и государства. Условия заключения брака в Российской Федерации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485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родителей. Защита прав и интересов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оставшихся без попечения родителей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2157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отношений, их права и обязанности.</w:t>
            </w:r>
          </w:p>
          <w:p w:rsidR="00116706" w:rsidRDefault="004A0690">
            <w:pPr>
              <w:pStyle w:val="TableParagraph"/>
              <w:spacing w:before="0" w:line="292" w:lineRule="auto"/>
              <w:ind w:right="5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Заключение и прекращение трудового договора. Рабочее время и время отдыха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485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Особенности правового статуса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813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12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юридической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юридической </w:t>
            </w:r>
            <w:r>
              <w:rPr>
                <w:spacing w:val="-2"/>
                <w:sz w:val="24"/>
              </w:rPr>
              <w:t>ответственности несовершеннолетних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2157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Структура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Российской Федерации.</w:t>
            </w:r>
          </w:p>
          <w:p w:rsidR="00116706" w:rsidRDefault="004A0690">
            <w:pPr>
              <w:pStyle w:val="TableParagraph"/>
              <w:spacing w:before="0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правоохранительных органов 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116706">
        <w:trPr>
          <w:trHeight w:val="1485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 российского права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116706" w:rsidRDefault="00116706">
      <w:pPr>
        <w:spacing w:line="292" w:lineRule="auto"/>
        <w:rPr>
          <w:sz w:val="24"/>
        </w:rPr>
        <w:sectPr w:rsidR="0011670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Контрольная работа по разделу: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16706">
        <w:trPr>
          <w:trHeight w:val="477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16706">
        <w:trPr>
          <w:trHeight w:val="477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16706">
        <w:trPr>
          <w:trHeight w:val="1149"/>
        </w:trPr>
        <w:tc>
          <w:tcPr>
            <w:tcW w:w="504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85" w:type="dxa"/>
          </w:tcPr>
          <w:p w:rsidR="00116706" w:rsidRDefault="004A06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 как участник правовых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116706" w:rsidRDefault="004A069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16706">
        <w:trPr>
          <w:trHeight w:val="813"/>
        </w:trPr>
        <w:tc>
          <w:tcPr>
            <w:tcW w:w="3889" w:type="dxa"/>
            <w:gridSpan w:val="2"/>
          </w:tcPr>
          <w:p w:rsidR="00116706" w:rsidRDefault="004A0690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116706" w:rsidRDefault="004A06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116706" w:rsidRDefault="004A06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  <w:gridSpan w:val="2"/>
          </w:tcPr>
          <w:p w:rsidR="00116706" w:rsidRDefault="0011670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16706" w:rsidRDefault="00116706">
      <w:pPr>
        <w:rPr>
          <w:sz w:val="24"/>
        </w:rPr>
        <w:sectPr w:rsidR="00116706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116706" w:rsidRDefault="004A0690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4A0690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116706" w:rsidRDefault="004A0690">
      <w:pPr>
        <w:pStyle w:val="a3"/>
        <w:spacing w:before="156" w:line="292" w:lineRule="auto"/>
        <w:ind w:right="1661"/>
      </w:pPr>
      <w:r>
        <w:t>Котова</w:t>
      </w:r>
      <w:r>
        <w:rPr>
          <w:spacing w:val="-6"/>
        </w:rPr>
        <w:t xml:space="preserve"> </w:t>
      </w:r>
      <w:r>
        <w:t>О.А.,</w:t>
      </w:r>
      <w:r>
        <w:rPr>
          <w:spacing w:val="-6"/>
        </w:rPr>
        <w:t xml:space="preserve"> </w:t>
      </w:r>
      <w:proofErr w:type="spellStart"/>
      <w:r>
        <w:t>Лискова</w:t>
      </w:r>
      <w:proofErr w:type="spellEnd"/>
      <w:r>
        <w:rPr>
          <w:spacing w:val="-6"/>
        </w:rPr>
        <w:t xml:space="preserve"> </w:t>
      </w:r>
      <w:r>
        <w:t>Т.Е.</w:t>
      </w:r>
      <w:r>
        <w:rPr>
          <w:spacing w:val="-6"/>
        </w:rPr>
        <w:t xml:space="preserve"> </w:t>
      </w:r>
      <w:r>
        <w:t>Обществознание.</w:t>
      </w:r>
      <w:r>
        <w:rPr>
          <w:spacing w:val="-6"/>
        </w:rPr>
        <w:t xml:space="preserve"> </w:t>
      </w:r>
      <w:r>
        <w:t>7</w:t>
      </w:r>
      <w:r>
        <w:rPr>
          <w:spacing w:val="-6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6"/>
        </w:rPr>
        <w:t xml:space="preserve"> </w:t>
      </w:r>
      <w:r>
        <w:t>Издательство</w:t>
      </w:r>
      <w:r>
        <w:rPr>
          <w:spacing w:val="-6"/>
        </w:rPr>
        <w:t xml:space="preserve"> </w:t>
      </w:r>
      <w:r>
        <w:t>"Просвещение"; Введите свой вариант:</w:t>
      </w:r>
    </w:p>
    <w:p w:rsidR="00116706" w:rsidRDefault="004A0690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116706" w:rsidRDefault="004A0690">
      <w:pPr>
        <w:pStyle w:val="a4"/>
        <w:numPr>
          <w:ilvl w:val="0"/>
          <w:numId w:val="1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Котова</w:t>
      </w:r>
      <w:r>
        <w:rPr>
          <w:spacing w:val="-7"/>
          <w:sz w:val="24"/>
        </w:rPr>
        <w:t xml:space="preserve"> </w:t>
      </w:r>
      <w:r>
        <w:rPr>
          <w:sz w:val="24"/>
        </w:rPr>
        <w:t>О.А.,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Лискова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Т.Е.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"Просвещение";</w:t>
      </w:r>
    </w:p>
    <w:p w:rsidR="00116706" w:rsidRDefault="004A0690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 w:hanging="241"/>
        <w:rPr>
          <w:sz w:val="24"/>
        </w:rPr>
      </w:pPr>
      <w:r>
        <w:rPr>
          <w:sz w:val="24"/>
        </w:rPr>
        <w:t>Тетрадь-тренажер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класс</w:t>
      </w:r>
    </w:p>
    <w:p w:rsidR="00116706" w:rsidRDefault="00116706">
      <w:pPr>
        <w:pStyle w:val="a3"/>
        <w:spacing w:before="11"/>
        <w:ind w:left="0"/>
        <w:rPr>
          <w:sz w:val="21"/>
        </w:rPr>
      </w:pPr>
    </w:p>
    <w:p w:rsidR="00116706" w:rsidRDefault="004A0690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116706" w:rsidRDefault="00A50194">
      <w:pPr>
        <w:pStyle w:val="a3"/>
        <w:spacing w:before="156" w:line="292" w:lineRule="auto"/>
        <w:ind w:right="6586"/>
      </w:pPr>
      <w:hyperlink r:id="rId18">
        <w:r w:rsidR="004A0690">
          <w:rPr>
            <w:spacing w:val="-2"/>
          </w:rPr>
          <w:t>http://fcior.edu.ru/</w:t>
        </w:r>
      </w:hyperlink>
      <w:r w:rsidR="004A0690">
        <w:rPr>
          <w:spacing w:val="-2"/>
        </w:rPr>
        <w:t xml:space="preserve"> https://media.prosv.ru/fg/</w:t>
      </w:r>
    </w:p>
    <w:p w:rsidR="00116706" w:rsidRDefault="00116706">
      <w:pPr>
        <w:spacing w:line="292" w:lineRule="auto"/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4A0690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116706" w:rsidRDefault="00A50194">
      <w:pPr>
        <w:pStyle w:val="a3"/>
        <w:ind w:left="0"/>
        <w:rPr>
          <w:b/>
          <w:sz w:val="8"/>
        </w:rPr>
      </w:pPr>
      <w:r w:rsidRPr="00A50194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116706" w:rsidRDefault="004A0690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116706" w:rsidRDefault="004A0690">
      <w:pPr>
        <w:pStyle w:val="a3"/>
        <w:spacing w:before="156"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rPr>
          <w:spacing w:val="-2"/>
        </w:rPr>
        <w:t>схемы</w:t>
      </w:r>
    </w:p>
    <w:p w:rsidR="00116706" w:rsidRDefault="00116706">
      <w:pPr>
        <w:pStyle w:val="a3"/>
        <w:spacing w:before="10"/>
        <w:ind w:left="0"/>
        <w:rPr>
          <w:sz w:val="21"/>
        </w:rPr>
      </w:pPr>
    </w:p>
    <w:p w:rsidR="00116706" w:rsidRDefault="004A0690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116706" w:rsidRDefault="004A0690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:rsidR="00116706" w:rsidRDefault="00116706">
      <w:pPr>
        <w:rPr>
          <w:sz w:val="24"/>
        </w:rPr>
        <w:sectPr w:rsidR="00116706">
          <w:pgSz w:w="11900" w:h="16840"/>
          <w:pgMar w:top="520" w:right="560" w:bottom="280" w:left="560" w:header="720" w:footer="720" w:gutter="0"/>
          <w:cols w:space="720"/>
        </w:sectPr>
      </w:pPr>
    </w:p>
    <w:p w:rsidR="00116706" w:rsidRDefault="00116706">
      <w:pPr>
        <w:pStyle w:val="a3"/>
        <w:spacing w:before="4"/>
        <w:ind w:left="0"/>
        <w:rPr>
          <w:sz w:val="17"/>
        </w:rPr>
      </w:pPr>
    </w:p>
    <w:sectPr w:rsidR="00116706" w:rsidSect="0011670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07C63"/>
    <w:multiLevelType w:val="hybridMultilevel"/>
    <w:tmpl w:val="4F0A82FC"/>
    <w:lvl w:ilvl="0" w:tplc="877C19D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DE67C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F78E6C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7B6B69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960CCD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EFE2A8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134180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C566E4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9D0F71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4A5B5C58"/>
    <w:multiLevelType w:val="hybridMultilevel"/>
    <w:tmpl w:val="EA1CDB58"/>
    <w:lvl w:ilvl="0" w:tplc="749E3A6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A0A8CE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3F46CC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E1A314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0D23BF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486085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5D4694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730738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7168D9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58DB0D7A"/>
    <w:multiLevelType w:val="hybridMultilevel"/>
    <w:tmpl w:val="49E4150A"/>
    <w:lvl w:ilvl="0" w:tplc="72FEE804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F505682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1EBEE886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F636021C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3972299C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9968A472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4F26F1B2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F8F44D92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7160EF54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3">
    <w:nsid w:val="7ECB1012"/>
    <w:multiLevelType w:val="hybridMultilevel"/>
    <w:tmpl w:val="8CDC51B4"/>
    <w:lvl w:ilvl="0" w:tplc="C07E3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A0A8E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C067A6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90CE89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602C85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ED6974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B9CDC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998C7C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03468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16706"/>
    <w:rsid w:val="00116706"/>
    <w:rsid w:val="003D15F0"/>
    <w:rsid w:val="004A0690"/>
    <w:rsid w:val="00A5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670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67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6706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16706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16706"/>
    <w:pPr>
      <w:ind w:left="286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116706"/>
    <w:pPr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16706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116706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hyperlink" Target="http://fcior.edu.ru/" TargetMode="Externa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6591</Words>
  <Characters>37575</Characters>
  <Application>Microsoft Office Word</Application>
  <DocSecurity>0</DocSecurity>
  <Lines>313</Lines>
  <Paragraphs>88</Paragraphs>
  <ScaleCrop>false</ScaleCrop>
  <Company/>
  <LinksUpToDate>false</LinksUpToDate>
  <CharactersWithSpaces>44078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2022-08-30T06:41:00Z</dcterms:created>
  <dcterms:modified xsi:type="dcterms:W3CDTF">2022-08-30T08:20:00Z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2022-08-30T00:00:00Z</vt:filetime>
  </property>
</Properties>
</file>