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B8A" w:rsidRDefault="00A36B8A">
      <w:pPr>
        <w:autoSpaceDE w:val="0"/>
        <w:autoSpaceDN w:val="0"/>
        <w:spacing w:after="78" w:line="220" w:lineRule="exact"/>
      </w:pPr>
    </w:p>
    <w:p w:rsidR="00A36B8A" w:rsidRPr="00A90EC4" w:rsidRDefault="004B3E20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A36B8A" w:rsidRPr="00A90EC4" w:rsidRDefault="004B3E20">
      <w:pPr>
        <w:autoSpaceDE w:val="0"/>
        <w:autoSpaceDN w:val="0"/>
        <w:spacing w:before="670" w:after="0" w:line="230" w:lineRule="auto"/>
        <w:ind w:right="2274"/>
        <w:jc w:val="right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Алтайского края</w:t>
      </w:r>
    </w:p>
    <w:p w:rsidR="00A36B8A" w:rsidRPr="00A90EC4" w:rsidRDefault="004B3E20">
      <w:pPr>
        <w:autoSpaceDE w:val="0"/>
        <w:autoSpaceDN w:val="0"/>
        <w:spacing w:before="670" w:after="0" w:line="230" w:lineRule="auto"/>
        <w:ind w:left="774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КОМИТЕТ ПО ОБРАЗОВАНИЮ АДМИНИСТРАЦИИ ТОПЧИХИНСКОГО РАЙОНА</w:t>
      </w:r>
    </w:p>
    <w:p w:rsidR="00A36B8A" w:rsidRPr="00A90EC4" w:rsidRDefault="004B3E20">
      <w:pPr>
        <w:autoSpaceDE w:val="0"/>
        <w:autoSpaceDN w:val="0"/>
        <w:spacing w:before="670" w:after="1376" w:line="230" w:lineRule="auto"/>
        <w:ind w:left="189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МКОУ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Топчихинская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СОШ № 1 имени Героя России Д. Ерофеева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02"/>
        <w:gridCol w:w="3920"/>
        <w:gridCol w:w="2720"/>
      </w:tblGrid>
      <w:tr w:rsidR="00A36B8A">
        <w:trPr>
          <w:trHeight w:hRule="exact" w:val="274"/>
        </w:trPr>
        <w:tc>
          <w:tcPr>
            <w:tcW w:w="2702" w:type="dxa"/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48" w:after="0" w:line="230" w:lineRule="auto"/>
            </w:pPr>
            <w:bookmarkStart w:id="0" w:name="_GoBack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920" w:type="dxa"/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48" w:after="0" w:line="230" w:lineRule="auto"/>
              <w:ind w:left="8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A36B8A">
        <w:trPr>
          <w:trHeight w:hRule="exact" w:val="276"/>
        </w:trPr>
        <w:tc>
          <w:tcPr>
            <w:tcW w:w="2702" w:type="dxa"/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педагогический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совет</w:t>
            </w:r>
            <w:proofErr w:type="spellEnd"/>
          </w:p>
          <w:p w:rsidR="00915C65" w:rsidRPr="00915C65" w:rsidRDefault="00915C6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</w:p>
          <w:p w:rsidR="00915C65" w:rsidRDefault="00915C6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</w:p>
          <w:p w:rsidR="00915C65" w:rsidRDefault="00915C65">
            <w:pPr>
              <w:autoSpaceDE w:val="0"/>
              <w:autoSpaceDN w:val="0"/>
              <w:spacing w:after="0" w:line="230" w:lineRule="auto"/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</w:pPr>
          </w:p>
          <w:p w:rsidR="00915C65" w:rsidRDefault="00915C65">
            <w:pPr>
              <w:autoSpaceDE w:val="0"/>
              <w:autoSpaceDN w:val="0"/>
              <w:spacing w:after="0" w:line="230" w:lineRule="auto"/>
            </w:pPr>
          </w:p>
        </w:tc>
        <w:tc>
          <w:tcPr>
            <w:tcW w:w="3920" w:type="dxa"/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after="0" w:line="230" w:lineRule="auto"/>
              <w:ind w:left="8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A36B8A" w:rsidRDefault="00A36B8A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62"/>
        <w:gridCol w:w="4240"/>
        <w:gridCol w:w="3280"/>
      </w:tblGrid>
      <w:tr w:rsidR="00A36B8A">
        <w:trPr>
          <w:trHeight w:hRule="exact" w:val="362"/>
        </w:trPr>
        <w:tc>
          <w:tcPr>
            <w:tcW w:w="2462" w:type="dxa"/>
            <w:vMerge w:val="restart"/>
            <w:tcMar>
              <w:left w:w="0" w:type="dxa"/>
              <w:right w:w="0" w:type="dxa"/>
            </w:tcMar>
          </w:tcPr>
          <w:p w:rsidR="00A36B8A" w:rsidRPr="00915C65" w:rsidRDefault="00915C65">
            <w:pPr>
              <w:autoSpaceDE w:val="0"/>
              <w:autoSpaceDN w:val="0"/>
              <w:spacing w:before="656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</w:t>
            </w:r>
            <w:r w:rsidR="004B3E20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Гаркалова Г.С</w:t>
            </w:r>
          </w:p>
        </w:tc>
        <w:tc>
          <w:tcPr>
            <w:tcW w:w="4240" w:type="dxa"/>
            <w:tcMar>
              <w:left w:w="0" w:type="dxa"/>
              <w:right w:w="0" w:type="dxa"/>
            </w:tcMar>
          </w:tcPr>
          <w:p w:rsidR="00A36B8A" w:rsidRDefault="00915C65">
            <w:pPr>
              <w:autoSpaceDE w:val="0"/>
              <w:autoSpaceDN w:val="0"/>
              <w:spacing w:before="60" w:after="0" w:line="230" w:lineRule="auto"/>
              <w:ind w:left="10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Гаркалова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Г.С.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______________Кравцова Т.В.</w:t>
            </w:r>
          </w:p>
        </w:tc>
      </w:tr>
      <w:tr w:rsidR="00A36B8A">
        <w:trPr>
          <w:trHeight w:hRule="exact" w:val="520"/>
        </w:trPr>
        <w:tc>
          <w:tcPr>
            <w:tcW w:w="3428" w:type="dxa"/>
            <w:vMerge/>
          </w:tcPr>
          <w:p w:rsidR="00A36B8A" w:rsidRDefault="00A36B8A"/>
        </w:tc>
        <w:tc>
          <w:tcPr>
            <w:tcW w:w="4240" w:type="dxa"/>
            <w:tcMar>
              <w:left w:w="0" w:type="dxa"/>
              <w:right w:w="0" w:type="dxa"/>
            </w:tcMar>
          </w:tcPr>
          <w:p w:rsidR="00A36B8A" w:rsidRPr="00915C65" w:rsidRDefault="004B3E20">
            <w:pPr>
              <w:autoSpaceDE w:val="0"/>
              <w:autoSpaceDN w:val="0"/>
              <w:spacing w:before="106" w:after="0" w:line="230" w:lineRule="auto"/>
              <w:ind w:left="105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915C65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A36B8A" w:rsidRPr="00915C65" w:rsidRDefault="004B3E20">
            <w:pPr>
              <w:autoSpaceDE w:val="0"/>
              <w:autoSpaceDN w:val="0"/>
              <w:spacing w:before="106" w:after="0" w:line="230" w:lineRule="auto"/>
              <w:ind w:left="33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915C65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391</w:t>
            </w:r>
          </w:p>
        </w:tc>
      </w:tr>
      <w:tr w:rsidR="00A36B8A">
        <w:trPr>
          <w:trHeight w:hRule="exact" w:val="484"/>
        </w:trPr>
        <w:tc>
          <w:tcPr>
            <w:tcW w:w="2462" w:type="dxa"/>
            <w:tcMar>
              <w:left w:w="0" w:type="dxa"/>
              <w:right w:w="0" w:type="dxa"/>
            </w:tcMar>
          </w:tcPr>
          <w:p w:rsidR="00A36B8A" w:rsidRPr="00915C65" w:rsidRDefault="004B3E20">
            <w:pPr>
              <w:autoSpaceDE w:val="0"/>
              <w:autoSpaceDN w:val="0"/>
              <w:spacing w:before="198" w:after="0" w:line="230" w:lineRule="auto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915C65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</w:tc>
        <w:tc>
          <w:tcPr>
            <w:tcW w:w="4240" w:type="dxa"/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after="0" w:line="230" w:lineRule="auto"/>
              <w:ind w:left="10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915C65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 w:rsidR="00915C65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августа 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г.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after="0" w:line="230" w:lineRule="auto"/>
              <w:ind w:left="3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915C65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 w:rsidR="00915C65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августа 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</w:tbl>
    <w:p w:rsidR="00A36B8A" w:rsidRPr="00915C65" w:rsidRDefault="004B3E20">
      <w:pPr>
        <w:autoSpaceDE w:val="0"/>
        <w:autoSpaceDN w:val="0"/>
        <w:spacing w:before="122" w:after="0" w:line="230" w:lineRule="auto"/>
        <w:rPr>
          <w:lang w:val="ru-RU"/>
        </w:rPr>
      </w:pPr>
      <w:r w:rsidRPr="00915C6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</w:t>
      </w:r>
      <w:r w:rsidR="00915C6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26</w:t>
      </w:r>
      <w:r w:rsidRPr="00915C6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"</w:t>
      </w:r>
      <w:r w:rsidR="00915C6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августа 2022</w:t>
      </w:r>
      <w:r w:rsidRPr="00915C65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bookmarkEnd w:id="0"/>
    <w:p w:rsidR="00A36B8A" w:rsidRPr="00915C65" w:rsidRDefault="004B3E20" w:rsidP="00DC662B">
      <w:pPr>
        <w:autoSpaceDE w:val="0"/>
        <w:autoSpaceDN w:val="0"/>
        <w:spacing w:before="1038" w:after="0" w:line="240" w:lineRule="auto"/>
        <w:ind w:right="3642"/>
        <w:jc w:val="right"/>
        <w:rPr>
          <w:lang w:val="ru-RU"/>
        </w:rPr>
      </w:pPr>
      <w:r w:rsidRPr="00915C65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A36B8A" w:rsidRPr="00915C65" w:rsidRDefault="004B3E20" w:rsidP="00DC662B">
      <w:pPr>
        <w:autoSpaceDE w:val="0"/>
        <w:autoSpaceDN w:val="0"/>
        <w:spacing w:before="70" w:after="0" w:line="240" w:lineRule="auto"/>
        <w:ind w:right="4414"/>
        <w:jc w:val="right"/>
        <w:rPr>
          <w:lang w:val="ru-RU"/>
        </w:rPr>
      </w:pPr>
      <w:r w:rsidRPr="00915C65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915C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1242572)</w:t>
      </w:r>
    </w:p>
    <w:p w:rsidR="00A36B8A" w:rsidRPr="00915C65" w:rsidRDefault="004B3E20" w:rsidP="00DC662B">
      <w:pPr>
        <w:autoSpaceDE w:val="0"/>
        <w:autoSpaceDN w:val="0"/>
        <w:spacing w:before="166" w:after="0" w:line="240" w:lineRule="auto"/>
        <w:ind w:right="4014"/>
        <w:jc w:val="right"/>
        <w:rPr>
          <w:lang w:val="ru-RU"/>
        </w:rPr>
      </w:pPr>
      <w:r w:rsidRPr="00915C65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A36B8A" w:rsidRPr="00915C65" w:rsidRDefault="004B3E20" w:rsidP="00DC662B">
      <w:pPr>
        <w:autoSpaceDE w:val="0"/>
        <w:autoSpaceDN w:val="0"/>
        <w:spacing w:before="70" w:after="0" w:line="240" w:lineRule="auto"/>
        <w:ind w:right="4484"/>
        <w:jc w:val="right"/>
        <w:rPr>
          <w:lang w:val="ru-RU"/>
        </w:rPr>
      </w:pPr>
      <w:r w:rsidRPr="00915C65">
        <w:rPr>
          <w:rFonts w:ascii="Times New Roman" w:eastAsia="Times New Roman" w:hAnsi="Times New Roman"/>
          <w:color w:val="000000"/>
          <w:sz w:val="24"/>
          <w:lang w:val="ru-RU"/>
        </w:rPr>
        <w:t>«Физика»</w:t>
      </w:r>
    </w:p>
    <w:p w:rsidR="00A36B8A" w:rsidRPr="00915C65" w:rsidRDefault="004B3E20" w:rsidP="00DC662B">
      <w:pPr>
        <w:autoSpaceDE w:val="0"/>
        <w:autoSpaceDN w:val="0"/>
        <w:spacing w:before="670" w:after="0" w:line="240" w:lineRule="auto"/>
        <w:ind w:right="2728"/>
        <w:jc w:val="right"/>
        <w:rPr>
          <w:lang w:val="ru-RU"/>
        </w:rPr>
      </w:pPr>
      <w:r w:rsidRPr="00915C65">
        <w:rPr>
          <w:rFonts w:ascii="Times New Roman" w:eastAsia="Times New Roman" w:hAnsi="Times New Roman"/>
          <w:color w:val="000000"/>
          <w:sz w:val="24"/>
          <w:lang w:val="ru-RU"/>
        </w:rPr>
        <w:t>для 9 класса основного общего образования</w:t>
      </w:r>
    </w:p>
    <w:p w:rsidR="00A36B8A" w:rsidRPr="00915C65" w:rsidRDefault="004B3E20" w:rsidP="00DC662B">
      <w:pPr>
        <w:autoSpaceDE w:val="0"/>
        <w:autoSpaceDN w:val="0"/>
        <w:spacing w:before="70" w:after="0" w:line="240" w:lineRule="auto"/>
        <w:ind w:right="3612"/>
        <w:jc w:val="right"/>
        <w:rPr>
          <w:lang w:val="ru-RU"/>
        </w:rPr>
      </w:pPr>
      <w:r w:rsidRPr="00915C65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915C65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915C65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A36B8A" w:rsidRDefault="004B3E20" w:rsidP="00DC662B">
      <w:pPr>
        <w:autoSpaceDE w:val="0"/>
        <w:autoSpaceDN w:val="0"/>
        <w:spacing w:before="2112" w:after="0" w:line="240" w:lineRule="auto"/>
        <w:ind w:right="36"/>
        <w:jc w:val="right"/>
      </w:pPr>
      <w:r w:rsidRPr="00915C65">
        <w:rPr>
          <w:rFonts w:ascii="Times New Roman" w:eastAsia="Times New Roman" w:hAnsi="Times New Roman"/>
          <w:color w:val="000000"/>
          <w:sz w:val="24"/>
          <w:lang w:val="ru-RU"/>
        </w:rPr>
        <w:t>Со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ставитель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Гирюшкина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Екатерина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Николаевна</w:t>
      </w:r>
      <w:proofErr w:type="spellEnd"/>
    </w:p>
    <w:p w:rsidR="00A36B8A" w:rsidRPr="00DC662B" w:rsidRDefault="004B3E20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DC662B">
        <w:rPr>
          <w:rFonts w:ascii="Times New Roman" w:eastAsia="Times New Roman" w:hAnsi="Times New Roman"/>
          <w:color w:val="000000"/>
          <w:sz w:val="24"/>
          <w:lang w:val="ru-RU"/>
        </w:rPr>
        <w:t>учитель физики</w:t>
      </w:r>
    </w:p>
    <w:p w:rsidR="00A36B8A" w:rsidRPr="00DC662B" w:rsidRDefault="00A36B8A">
      <w:pPr>
        <w:rPr>
          <w:lang w:val="ru-RU"/>
        </w:rPr>
        <w:sectPr w:rsidR="00A36B8A" w:rsidRPr="00DC662B">
          <w:pgSz w:w="11900" w:h="16840"/>
          <w:pgMar w:top="298" w:right="878" w:bottom="1440" w:left="738" w:header="720" w:footer="720" w:gutter="0"/>
          <w:cols w:space="720" w:equalWidth="0">
            <w:col w:w="10284" w:space="0"/>
          </w:cols>
          <w:docGrid w:linePitch="360"/>
        </w:sectPr>
      </w:pPr>
    </w:p>
    <w:p w:rsidR="00A36B8A" w:rsidRPr="00DC662B" w:rsidRDefault="00A36B8A">
      <w:pPr>
        <w:autoSpaceDE w:val="0"/>
        <w:autoSpaceDN w:val="0"/>
        <w:spacing w:after="228" w:line="220" w:lineRule="exact"/>
        <w:rPr>
          <w:lang w:val="ru-RU"/>
        </w:rPr>
      </w:pPr>
    </w:p>
    <w:p w:rsidR="00A36B8A" w:rsidRPr="00DC662B" w:rsidRDefault="004B3E20">
      <w:pPr>
        <w:autoSpaceDE w:val="0"/>
        <w:autoSpaceDN w:val="0"/>
        <w:spacing w:after="0" w:line="230" w:lineRule="auto"/>
        <w:ind w:right="3744"/>
        <w:jc w:val="right"/>
        <w:rPr>
          <w:lang w:val="ru-RU"/>
        </w:rPr>
      </w:pPr>
      <w:r w:rsidRPr="00DC662B">
        <w:rPr>
          <w:rFonts w:ascii="Times New Roman" w:eastAsia="Times New Roman" w:hAnsi="Times New Roman"/>
          <w:color w:val="000000"/>
          <w:sz w:val="24"/>
          <w:lang w:val="ru-RU"/>
        </w:rPr>
        <w:t>Топчиха 2022</w:t>
      </w:r>
    </w:p>
    <w:p w:rsidR="00A36B8A" w:rsidRPr="00DC662B" w:rsidRDefault="00A36B8A">
      <w:pPr>
        <w:rPr>
          <w:lang w:val="ru-RU"/>
        </w:rPr>
        <w:sectPr w:rsidR="00A36B8A" w:rsidRPr="00DC662B"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A36B8A" w:rsidRPr="00DC662B" w:rsidRDefault="00A36B8A">
      <w:pPr>
        <w:autoSpaceDE w:val="0"/>
        <w:autoSpaceDN w:val="0"/>
        <w:spacing w:after="216" w:line="220" w:lineRule="exact"/>
        <w:rPr>
          <w:lang w:val="ru-RU"/>
        </w:rPr>
      </w:pPr>
    </w:p>
    <w:p w:rsidR="00A36B8A" w:rsidRPr="00DC662B" w:rsidRDefault="004B3E20">
      <w:pPr>
        <w:autoSpaceDE w:val="0"/>
        <w:autoSpaceDN w:val="0"/>
        <w:spacing w:after="0" w:line="230" w:lineRule="auto"/>
        <w:rPr>
          <w:lang w:val="ru-RU"/>
        </w:rPr>
      </w:pPr>
      <w:r w:rsidRPr="00DC662B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A36B8A" w:rsidRPr="00A90EC4" w:rsidRDefault="004B3E20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формирование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есте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ственно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​научной грамотности учащихся и организацию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чения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физики на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деятельностной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основе. В ней учитываются возможности предмета </w:t>
      </w: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  реализации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 требований  ФГОС  ООО к планируемым личностным 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результатам обучения, а также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межпредметные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связи естественно​научных учебных предметов на уровне основного общего образования.</w:t>
      </w:r>
    </w:p>
    <w:p w:rsidR="00A36B8A" w:rsidRPr="00A90EC4" w:rsidRDefault="004B3E20">
      <w:pPr>
        <w:autoSpaceDE w:val="0"/>
        <w:autoSpaceDN w:val="0"/>
        <w:spacing w:before="262"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«ФИЗИКА»</w:t>
      </w:r>
    </w:p>
    <w:p w:rsidR="00A36B8A" w:rsidRPr="00A90EC4" w:rsidRDefault="004B3E20">
      <w:pPr>
        <w:autoSpaceDE w:val="0"/>
        <w:autoSpaceDN w:val="0"/>
        <w:spacing w:before="168" w:after="0" w:line="286" w:lineRule="auto"/>
        <w:ind w:firstLine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 физики — системообразующий для естественно​научных учебных предметов, поскольку физические законы лежат в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осно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процессов и явлений, изучаемых химией, биологией,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астроно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мией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 физической географией. Физика — это предмет, который не только вносит основной вклад в естественно​научную картину мира, но и предоставляет наиболее ясные образцы применения научного метода познания, т.е. способа получения достоверных знаний о мире.  Наконец, физика — это предмет, который наряду с другими естественно​научными предметами должен дать школьникам представление об увлекательности научного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иссле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дования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 радости самостоятельного открытия нового знания.</w:t>
      </w:r>
    </w:p>
    <w:p w:rsidR="00A36B8A" w:rsidRPr="00A90EC4" w:rsidRDefault="004B3E2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Одна из главных задач физического образования в структуре общего образования состоит в формировании естественно​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науч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​ной грамотности и интереса к науке у основной массы обучаю​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щихся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, которые в дальнейшем будут заняты в самых разно​ образных сферах деятельности. Но не менее важной задачей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яв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выявление и подготовка талантливых молодых людей для продолжения образования и дальнейшей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профессиональ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​ной деятельности в области естественно​научных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исследований и создании новых технологий. Согласно принятому в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междуна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​родном сообществе определению, Естественно​научная грамотность – это способность человека занимать активную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граж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A90EC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данскую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позицию по общественно значимым вопросам, связан​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 естественными науками, и его готовность интересоваться естественно​научными идеями. Научно грамотный человек стремится участвовать в аргументированном обсуждении про​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блем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, относящихся к естественным наукам и технологиям, что требует от него следующих компетентностей:</w:t>
      </w:r>
    </w:p>
    <w:p w:rsidR="00A36B8A" w:rsidRPr="00A90EC4" w:rsidRDefault="004B3E2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научно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объяснять явления,</w:t>
      </w:r>
    </w:p>
    <w:p w:rsidR="00A36B8A" w:rsidRPr="00A90EC4" w:rsidRDefault="004B3E2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 понимать особенности научного исследования,</w:t>
      </w:r>
    </w:p>
    <w:p w:rsidR="00A36B8A" w:rsidRPr="00A90EC4" w:rsidRDefault="004B3E20">
      <w:pPr>
        <w:autoSpaceDE w:val="0"/>
        <w:autoSpaceDN w:val="0"/>
        <w:spacing w:before="192" w:after="0" w:line="230" w:lineRule="auto"/>
        <w:jc w:val="center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интерпретировать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данные и использовать научные доказательства для получения выводов.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180" w:after="0" w:line="262" w:lineRule="auto"/>
        <w:ind w:right="1008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физики способно внести решающий вклад в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рование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естественно​научной грамотности обучающихся.</w:t>
      </w:r>
    </w:p>
    <w:p w:rsidR="00A36B8A" w:rsidRPr="00A90EC4" w:rsidRDefault="004B3E20">
      <w:pPr>
        <w:autoSpaceDE w:val="0"/>
        <w:autoSpaceDN w:val="0"/>
        <w:spacing w:before="262"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«ФИЗИКА»</w:t>
      </w:r>
    </w:p>
    <w:p w:rsidR="00A36B8A" w:rsidRPr="00A90EC4" w:rsidRDefault="004B3E20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Цели изучения физики на уровне основного общего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образова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определены в Концепции преподавания учебного предмета «Физика» в образовательных организациях Российской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Федера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, реализующих основные общеобразовательные программы, утверждённой решением Коллегии Министерства просвещения Российской Федерации, протокол от 3 декабря 2019 г. № ПК​-4вн.</w:t>
      </w:r>
    </w:p>
    <w:p w:rsidR="00A36B8A" w:rsidRPr="00A90EC4" w:rsidRDefault="004B3E2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Цели изучения физики:</w:t>
      </w:r>
    </w:p>
    <w:p w:rsidR="00A36B8A" w:rsidRPr="00A90EC4" w:rsidRDefault="004B3E20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интереса и стремления обучающихся к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науч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​ному изучению  природы, развитие  их интеллектуальных и творческих способностей;</w:t>
      </w:r>
    </w:p>
    <w:p w:rsidR="00A36B8A" w:rsidRPr="00A90EC4" w:rsidRDefault="004B3E20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развитие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представлений о научном методе познания 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рование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исследовательского отношения к окружающим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явле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ниям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A36B8A" w:rsidRPr="00A90EC4" w:rsidRDefault="00A36B8A">
      <w:pPr>
        <w:rPr>
          <w:lang w:val="ru-RU"/>
        </w:rPr>
        <w:sectPr w:rsidR="00A36B8A" w:rsidRPr="00A90EC4">
          <w:pgSz w:w="11900" w:h="16840"/>
          <w:pgMar w:top="436" w:right="650" w:bottom="3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6B8A" w:rsidRPr="00A90EC4" w:rsidRDefault="00A36B8A">
      <w:pPr>
        <w:autoSpaceDE w:val="0"/>
        <w:autoSpaceDN w:val="0"/>
        <w:spacing w:after="144" w:line="220" w:lineRule="exact"/>
        <w:rPr>
          <w:lang w:val="ru-RU"/>
        </w:rPr>
      </w:pPr>
    </w:p>
    <w:p w:rsidR="00A36B8A" w:rsidRPr="00A90EC4" w:rsidRDefault="004B3E20">
      <w:pPr>
        <w:autoSpaceDE w:val="0"/>
        <w:autoSpaceDN w:val="0"/>
        <w:spacing w:after="0" w:line="262" w:lineRule="auto"/>
        <w:ind w:left="420" w:right="288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научного мировоззрения как результата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чения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 строения материи и фундаментальных законов физики;</w:t>
      </w:r>
    </w:p>
    <w:p w:rsidR="00A36B8A" w:rsidRPr="00A90EC4" w:rsidRDefault="004B3E2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представлений о роли физики для развития других естественных наук, техники и технологий;</w:t>
      </w:r>
    </w:p>
    <w:p w:rsidR="00A36B8A" w:rsidRPr="00A90EC4" w:rsidRDefault="004B3E20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развитие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представлений о возможных сферах будущей про​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фессиональной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связанной с физикой, подготовка к дальнейшему обучению в этом направлении. 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178" w:after="0" w:line="262" w:lineRule="auto"/>
        <w:ind w:right="720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Достижение этих целей на уровне основного общего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образова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обеспечивается решением следующих задач:</w:t>
      </w:r>
    </w:p>
    <w:p w:rsidR="00A36B8A" w:rsidRPr="00A90EC4" w:rsidRDefault="004B3E20">
      <w:pPr>
        <w:autoSpaceDE w:val="0"/>
        <w:autoSpaceDN w:val="0"/>
        <w:spacing w:before="180" w:after="0" w:line="262" w:lineRule="auto"/>
        <w:ind w:left="420" w:right="1152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знаний о дискретном строении вещества, 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ханических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, тепловых, электрических, магнитных 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кванто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вых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явлениях;</w:t>
      </w:r>
    </w:p>
    <w:p w:rsidR="00A36B8A" w:rsidRPr="00A90EC4" w:rsidRDefault="004B3E20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 описывать и объяснять физические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яв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ления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 использованием полученных знаний;</w:t>
      </w:r>
    </w:p>
    <w:p w:rsidR="00A36B8A" w:rsidRPr="00A90EC4" w:rsidRDefault="004B3E20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освоение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методов решения простейших расчётных задач с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ис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​пользованием физических моделей, творческих 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практико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​ориентированных задач;</w:t>
      </w:r>
    </w:p>
    <w:p w:rsidR="00A36B8A" w:rsidRPr="00A90EC4" w:rsidRDefault="004B3E2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развитие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 наблюдать природные явления и выполнять опыты, лабораторные работы и экспериментальные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исследо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 использованием измерительных приборов;</w:t>
      </w:r>
    </w:p>
    <w:p w:rsidR="00A36B8A" w:rsidRPr="00A90EC4" w:rsidRDefault="004B3E2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освоение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приёмов работы с информацией физического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содер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жания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, включая информацию о современных достижениях физики; анализ и критическое оценивание информации;</w:t>
      </w:r>
    </w:p>
    <w:p w:rsidR="00A36B8A" w:rsidRPr="00A90EC4" w:rsidRDefault="004B3E20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знакомство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со сферами профессиональной деятельности,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свя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занными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 физикой, и современными технологиями, основанными на достижениях физической науки.</w:t>
      </w:r>
    </w:p>
    <w:p w:rsidR="00A36B8A" w:rsidRPr="00A90EC4" w:rsidRDefault="004B3E20">
      <w:pPr>
        <w:autoSpaceDE w:val="0"/>
        <w:autoSpaceDN w:val="0"/>
        <w:spacing w:before="322"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«ФИЗИКА» В УЧЕБНОМ ПЛАНЕ</w:t>
      </w:r>
    </w:p>
    <w:p w:rsidR="00A36B8A" w:rsidRPr="00A90EC4" w:rsidRDefault="004B3E20">
      <w:pPr>
        <w:autoSpaceDE w:val="0"/>
        <w:autoSpaceDN w:val="0"/>
        <w:spacing w:before="166" w:after="0" w:line="271" w:lineRule="auto"/>
        <w:ind w:right="432" w:firstLine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уров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​не в 9 классе </w:t>
      </w: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  объёме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 102 часа по 3 часа в неделю. </w:t>
      </w:r>
    </w:p>
    <w:p w:rsidR="00A36B8A" w:rsidRPr="00A90EC4" w:rsidRDefault="00A36B8A">
      <w:pPr>
        <w:rPr>
          <w:lang w:val="ru-RU"/>
        </w:rPr>
        <w:sectPr w:rsidR="00A36B8A" w:rsidRPr="00A90EC4">
          <w:pgSz w:w="11900" w:h="16840"/>
          <w:pgMar w:top="364" w:right="728" w:bottom="1440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A36B8A" w:rsidRPr="00A90EC4" w:rsidRDefault="00A36B8A">
      <w:pPr>
        <w:autoSpaceDE w:val="0"/>
        <w:autoSpaceDN w:val="0"/>
        <w:spacing w:after="78" w:line="220" w:lineRule="exact"/>
        <w:rPr>
          <w:lang w:val="ru-RU"/>
        </w:rPr>
      </w:pPr>
    </w:p>
    <w:p w:rsidR="00A36B8A" w:rsidRPr="00A90EC4" w:rsidRDefault="004B3E20">
      <w:pPr>
        <w:autoSpaceDE w:val="0"/>
        <w:autoSpaceDN w:val="0"/>
        <w:spacing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36B8A" w:rsidRPr="00A90EC4" w:rsidRDefault="004B3E20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1. Механические явления</w:t>
      </w:r>
    </w:p>
    <w:p w:rsidR="00A36B8A" w:rsidRPr="00A90EC4" w:rsidRDefault="004B3E20">
      <w:pPr>
        <w:autoSpaceDE w:val="0"/>
        <w:autoSpaceDN w:val="0"/>
        <w:spacing w:before="190" w:after="0" w:line="271" w:lineRule="auto"/>
        <w:ind w:right="288" w:firstLine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Механическое движение. Материальная точка. Система от​счёта. Относительность механического движения. Равномерное прямолинейное движение. Неравномерное прямолинейное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дви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жение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. Средняя и мгновенная скорость тела при неравномерном движении.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Ускорение. Равноускоренное прямолинейное движение.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Сво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бодное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падение. Опыты Галилея. </w:t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Равномерное движение по окружности. Период и частота об​ращения. Линейная и угловая скорости. Центростремительное ускорение.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Первый закон Ньютона. Второй закон Ньютона. Третий за​кон Ньютона. Принцип суперпозиции сил.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Сила упругости. Закон Гука. Сила трения: сила трения сколь​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жения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, сила трения покоя, другие виды трения. 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Сила тяжести и закон всемирного тяготения. Ускорение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сво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бодного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падения. Движение планет вокруг Солнца (МС). Первая космическая скорость. Невесомость и перегрузки.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Равновесие материальной точки. Абсолютно твёрдое тело. Равновесие твёрдого тела с закреплённой осью вращения. Момент силы. Центр тяжести.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Импульс тела. Изменение импульса. Импульс силы. Закон сохранения импульса. Реактивное движение (МС).</w:t>
      </w:r>
    </w:p>
    <w:p w:rsidR="00A36B8A" w:rsidRPr="00A90EC4" w:rsidRDefault="004B3E2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Механическая работа и мощность. Работа сил тяжести, упру​гости, трения Связь энергии и работы Потенциальная энергия тела, поднятого над поверхностью земли. Потенциальная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энер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гия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сжатой пружины. Кинетическая энергия. Теорема о кинетической энергии. Закон сохранения механической энергии.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Демонстрации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1.  Наблюдение механического движения тела относительно разных тел отсчёта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2.  Сравнение путей и траекторий движения одного и того же тела относительно разных тел отсчёта </w:t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3.  Измерение скорости и ускорения прямолинейного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движе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4.  </w:t>
      </w: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Исследование  признаков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 равноускоренного  движения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5.  Наблюдение движения тела по окружности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6. Наблюдение механических явлений, происходящих в си​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стеме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отсчёта «Тележка» при её равномерном и ускоренном движении относительно кабинета физики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7.  Зависимость ускорения тела от массы тела и действующей на него силы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8.  Наблюдение равенства сил при взаимодействии тел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9.  Изменение веса тела при ускоренном движении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10.Передача импульса при взаимодействии тел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11.Преобразования энергии при взаимодействии тел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12.Сохранение импульса при неупругом взаимодействии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13.Сохранение импульса при абсолютно упругом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взаимодей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ствии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14.Наблюдение реактивного движения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15.Сохранение механической энергии при свободном падении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16. Сохранение механической энергии при движении тела под действием пружины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190" w:after="0"/>
        <w:ind w:right="864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Лабораторные работы и опыты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1.  Конструирование тракта для разгона и дальнейшего равно​мерного движения шарика или тележки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2.  Определение средней скорости скольжения бруска или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дви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жения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шарика по наклонной</w:t>
      </w:r>
    </w:p>
    <w:p w:rsidR="00A36B8A" w:rsidRPr="00A90EC4" w:rsidRDefault="00A36B8A">
      <w:pPr>
        <w:rPr>
          <w:lang w:val="ru-RU"/>
        </w:rPr>
        <w:sectPr w:rsidR="00A36B8A" w:rsidRPr="00A90EC4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6B8A" w:rsidRPr="00A90EC4" w:rsidRDefault="00A36B8A">
      <w:pPr>
        <w:autoSpaceDE w:val="0"/>
        <w:autoSpaceDN w:val="0"/>
        <w:spacing w:after="66" w:line="220" w:lineRule="exact"/>
        <w:rPr>
          <w:lang w:val="ru-RU"/>
        </w:rPr>
      </w:pPr>
    </w:p>
    <w:p w:rsidR="00A36B8A" w:rsidRPr="00A90EC4" w:rsidRDefault="004B3E20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плоскости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3.  Определение ускорения тела при равноускоренном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движе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по наклонной плоскости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4.  Исследование зависимости пути от времени при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равноуско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ренном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движении без начальной скорости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5.  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одина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​ковы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6.  Исследование зависимости силы трения скольжения от си​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лы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нормального давления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7.  Определение коэффициента трения скольжения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8.  Определение жёсткости пружины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9.  Определение работы силы трения при равномерном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движе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тела по горизонтальной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поверхности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10.Определение  работы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 силы  упругости  при  подъёме  груза с использованием неподвижного и подвижного блоков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11.Изучение закона сохранения энергии</w:t>
      </w:r>
    </w:p>
    <w:p w:rsidR="00A36B8A" w:rsidRPr="00A90EC4" w:rsidRDefault="004B3E20">
      <w:pPr>
        <w:autoSpaceDE w:val="0"/>
        <w:autoSpaceDN w:val="0"/>
        <w:spacing w:before="262"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2. Механические колебания и волны</w:t>
      </w:r>
    </w:p>
    <w:p w:rsidR="00A36B8A" w:rsidRPr="00A90EC4" w:rsidRDefault="004B3E20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Колебательное движение. Основные характеристики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колеба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: период, частота, амплитуда.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Математический и пружин​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маятники. Превращение энергии при колебательном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дви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жении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:rsidR="00A36B8A" w:rsidRPr="00A90EC4" w:rsidRDefault="004B3E20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Затухающие колебания. Вынужденные колебания. Резонанс. Механические волны. Свойства механических волн. Про​ дольные и поперечные волны. Длина волны и скорость её распространения. Механические волны в твёрдом теле, сейсмические волны (МС).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Звук. Громкость звука и высота тона. Отражение звука. Ин​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фразвук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 ультразвук.</w:t>
      </w:r>
    </w:p>
    <w:p w:rsidR="00A36B8A" w:rsidRPr="00A90EC4" w:rsidRDefault="004B3E20">
      <w:pPr>
        <w:autoSpaceDE w:val="0"/>
        <w:autoSpaceDN w:val="0"/>
        <w:spacing w:before="190" w:after="0" w:line="283" w:lineRule="auto"/>
        <w:ind w:left="180" w:right="2304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Демонстрации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1. Наблюдение колебаний тел под действием силы тяжести и силы упругости 2. Наблюдение колебаний груза на нити и на пружине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3. Наблюдение вынужденных колебаний и резонанса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4. Распространение продольных и поперечных волн (на моде​ли)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5. Наблюдение зависимости высоты звука от частоты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6. Акустический резонанс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Лабораторные работы и опыты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1. Определение частоты и периода колебаний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математическо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го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маятника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2. Определение частоты и периода колебаний пружинного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ятника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3. Исследование зависимости периода колебаний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подвешенно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го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к нити груза от длины нити </w:t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4. Исследование зависимости периода колебаний пружинного маятника от массы груза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5. Проверка независимости периода колебаний груза,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подве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шенного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к нити, от массы груза </w:t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6. Опыты, демонстрирующие зависимость периода колебаний пружинного маятника от массы груза и жёсткости пру​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жины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7. Измерение ускорения свободного падения</w:t>
      </w:r>
    </w:p>
    <w:p w:rsidR="00A36B8A" w:rsidRPr="00A90EC4" w:rsidRDefault="004B3E20">
      <w:pPr>
        <w:autoSpaceDE w:val="0"/>
        <w:autoSpaceDN w:val="0"/>
        <w:spacing w:before="262"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3. Электромагнитное поле и электромагнитные волны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118" w:after="0" w:line="262" w:lineRule="auto"/>
        <w:ind w:right="720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Электромагнитное поле. Электромагнитные волны. Свойства электромагнитных волн Шкала электромагнитных волн. Использование электромагнитных волн для сотовой связи.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Электромагнитная природа света. Скорость света. Волновые свойства света.</w:t>
      </w:r>
    </w:p>
    <w:p w:rsidR="00A36B8A" w:rsidRPr="00A90EC4" w:rsidRDefault="004B3E20">
      <w:pPr>
        <w:autoSpaceDE w:val="0"/>
        <w:autoSpaceDN w:val="0"/>
        <w:spacing w:before="190" w:after="0" w:line="271" w:lineRule="auto"/>
        <w:ind w:left="180" w:right="6480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Демонстрации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Свойства  электромагнитных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 волн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2. Волновые свойства света</w:t>
      </w:r>
    </w:p>
    <w:p w:rsidR="00A36B8A" w:rsidRPr="00A90EC4" w:rsidRDefault="00A36B8A">
      <w:pPr>
        <w:rPr>
          <w:lang w:val="ru-RU"/>
        </w:rPr>
        <w:sectPr w:rsidR="00A36B8A" w:rsidRPr="00A90EC4">
          <w:pgSz w:w="11900" w:h="16840"/>
          <w:pgMar w:top="286" w:right="674" w:bottom="356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A36B8A" w:rsidRPr="00A90EC4" w:rsidRDefault="00A36B8A">
      <w:pPr>
        <w:autoSpaceDE w:val="0"/>
        <w:autoSpaceDN w:val="0"/>
        <w:spacing w:after="90" w:line="220" w:lineRule="exact"/>
        <w:rPr>
          <w:lang w:val="ru-RU"/>
        </w:rPr>
      </w:pPr>
    </w:p>
    <w:p w:rsidR="00A36B8A" w:rsidRPr="00A90EC4" w:rsidRDefault="004B3E2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Лабораторные работы и опыты</w:t>
      </w:r>
    </w:p>
    <w:p w:rsidR="00A36B8A" w:rsidRPr="00A90EC4" w:rsidRDefault="004B3E2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1. Изучение свойств электромагнитных волн с помощью мобильного телефона</w:t>
      </w:r>
    </w:p>
    <w:p w:rsidR="00A36B8A" w:rsidRPr="00A90EC4" w:rsidRDefault="004B3E20">
      <w:pPr>
        <w:autoSpaceDE w:val="0"/>
        <w:autoSpaceDN w:val="0"/>
        <w:spacing w:before="262"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4. Световые явления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118" w:after="0" w:line="262" w:lineRule="auto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Лучевая модель света. Источники света. Прямолинейное рас​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пространение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света. Затмения Солнца и Луны. Отражение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све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​та. Плоское зеркало. Закон отражения света.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Преломление света. Закон преломления света. Полное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вну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треннее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отражение света. Использование полного внутреннего отражения в оптических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световодах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Линза. Ход лучей в линзе. Оптическая система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фотоаппара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​та, микроскопа и телескопа (МС). Глаз как оптическая система. Близорукость и дальнозоркость.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Разложение белого света в спектр. Опыты Ньютона.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Сложе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спектральных цветов. Дисперсия света.</w:t>
      </w:r>
    </w:p>
    <w:p w:rsidR="00A36B8A" w:rsidRPr="00A90EC4" w:rsidRDefault="004B3E20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Демонстрации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1.  Прямолинейное распространение света.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2.  Отражение света.</w:t>
      </w:r>
    </w:p>
    <w:p w:rsidR="00A36B8A" w:rsidRPr="00A90EC4" w:rsidRDefault="004B3E20">
      <w:pPr>
        <w:autoSpaceDE w:val="0"/>
        <w:autoSpaceDN w:val="0"/>
        <w:spacing w:before="70" w:after="0" w:line="262" w:lineRule="auto"/>
        <w:ind w:left="180" w:right="3024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3.  Получение изображений в плоском, вогнутом и выпуклом зеркалах. 4.  Преломление света.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5.  Оптический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световод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6.  Ход лучей в собирающей линзе.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7.  Ход лучей в рассеивающей линзе.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8.  Получение изображений с помощью линз.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9.  Принцип действия фотоаппарата, микроскопа 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телеско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​па.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10.Модель глаза.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11.Разложение белого света в спектр.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12.Получение белого света при сложении света разных цветов.</w:t>
      </w:r>
    </w:p>
    <w:p w:rsidR="00A36B8A" w:rsidRPr="00A90EC4" w:rsidRDefault="004B3E20">
      <w:pPr>
        <w:autoSpaceDE w:val="0"/>
        <w:autoSpaceDN w:val="0"/>
        <w:spacing w:before="190" w:after="0" w:line="262" w:lineRule="auto"/>
        <w:ind w:left="180" w:right="2304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Лабораторные работы и опыты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1. Исследование зависимости угла отражения светового луча от угла падения.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2. Изучение характеристик изображения предмета в плоском зеркале.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3. Исследование зависимости угла преломления светового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лу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от угла падения на границе «воздух—стекло».</w:t>
      </w:r>
    </w:p>
    <w:p w:rsidR="00A36B8A" w:rsidRPr="00A90EC4" w:rsidRDefault="004B3E20">
      <w:pPr>
        <w:autoSpaceDE w:val="0"/>
        <w:autoSpaceDN w:val="0"/>
        <w:spacing w:before="72" w:after="0" w:line="262" w:lineRule="auto"/>
        <w:ind w:left="180" w:right="216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4. Получение изображений с помощью собирающей линзы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5. Определение фокусного расстояния и оптической силы со​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бирающей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линзы.</w:t>
      </w:r>
    </w:p>
    <w:p w:rsidR="00A36B8A" w:rsidRPr="00A90EC4" w:rsidRDefault="004B3E20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6. Опыты по разложению белого света в спектр.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7. Опыты по восприятию цвета предметов при их наблюдении через цветовые фильтры.</w:t>
      </w:r>
    </w:p>
    <w:p w:rsidR="00A36B8A" w:rsidRPr="00A90EC4" w:rsidRDefault="004B3E20">
      <w:pPr>
        <w:autoSpaceDE w:val="0"/>
        <w:autoSpaceDN w:val="0"/>
        <w:spacing w:before="262"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5. Квантовые явления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118" w:after="0" w:line="262" w:lineRule="auto"/>
        <w:ind w:right="432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Опыты Резерфорда и планетарная модель атома. Модель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ато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Бора. Испускание и поглощение света атомом. Кванты. Линейчатые спектры.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Радиоактивность. Альфа​, бета​ и гамма​излучения. Строе​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атомного ядра. Нуклонная модель атомного ядра. Изотопы.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Радиоактивные превращения. Период полураспада атомных ядер.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Ядерные реакции. Законы сохранения зарядового и массово​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го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чисел. Энергия связи атомных ядер. Связь массы и энергии. Реакции синтеза и деления ядер. Источники энергии Солнца и звёзд (МС). </w:t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Ядерная энергетика. Действия радиоактивных излучений на живые организмы (МС).</w:t>
      </w:r>
    </w:p>
    <w:p w:rsidR="00A36B8A" w:rsidRPr="00A90EC4" w:rsidRDefault="004B3E2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Демонстрации</w:t>
      </w:r>
    </w:p>
    <w:p w:rsidR="00A36B8A" w:rsidRPr="00A90EC4" w:rsidRDefault="00A36B8A">
      <w:pPr>
        <w:rPr>
          <w:lang w:val="ru-RU"/>
        </w:rPr>
        <w:sectPr w:rsidR="00A36B8A" w:rsidRPr="00A90EC4">
          <w:pgSz w:w="11900" w:h="16840"/>
          <w:pgMar w:top="310" w:right="714" w:bottom="438" w:left="666" w:header="720" w:footer="720" w:gutter="0"/>
          <w:cols w:space="720" w:equalWidth="0">
            <w:col w:w="10520" w:space="0"/>
          </w:cols>
          <w:docGrid w:linePitch="360"/>
        </w:sectPr>
      </w:pPr>
    </w:p>
    <w:p w:rsidR="00A36B8A" w:rsidRPr="00A90EC4" w:rsidRDefault="00A36B8A">
      <w:pPr>
        <w:autoSpaceDE w:val="0"/>
        <w:autoSpaceDN w:val="0"/>
        <w:spacing w:after="78" w:line="220" w:lineRule="exact"/>
        <w:rPr>
          <w:lang w:val="ru-RU"/>
        </w:rPr>
      </w:pPr>
    </w:p>
    <w:p w:rsidR="00A36B8A" w:rsidRPr="00A90EC4" w:rsidRDefault="004B3E2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1. Спектры излучения и поглощения.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2. Спектры различных газов.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3. Спектр водорода.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4. Наблюдение треков в камере Вильсона.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5. Работа счётчика ионизирующих излучений.</w:t>
      </w:r>
    </w:p>
    <w:p w:rsidR="00A36B8A" w:rsidRPr="00A90EC4" w:rsidRDefault="004B3E2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6. Регистрация излучения природных минералов 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продук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 тов.</w:t>
      </w:r>
    </w:p>
    <w:p w:rsidR="00A36B8A" w:rsidRPr="00A90EC4" w:rsidRDefault="004B3E20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Лабораторные работы и опыты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1. Наблюдение сплошных и линейчатых спектров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излуче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36B8A" w:rsidRPr="00A90EC4" w:rsidRDefault="004B3E20">
      <w:pPr>
        <w:autoSpaceDE w:val="0"/>
        <w:autoSpaceDN w:val="0"/>
        <w:spacing w:before="70" w:after="0" w:line="262" w:lineRule="auto"/>
        <w:ind w:left="180" w:right="576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2. Исследование треков: измерение энергии частицы по тор​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мозному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пути (по фотографиям). 3. Измерение радиоактивного фона.</w:t>
      </w:r>
    </w:p>
    <w:p w:rsidR="00A36B8A" w:rsidRPr="00A90EC4" w:rsidRDefault="004B3E20">
      <w:pPr>
        <w:autoSpaceDE w:val="0"/>
        <w:autoSpaceDN w:val="0"/>
        <w:spacing w:before="264"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>Повторительно-обобщающий модуль</w:t>
      </w:r>
    </w:p>
    <w:p w:rsidR="00A36B8A" w:rsidRPr="00A90EC4" w:rsidRDefault="004B3E20">
      <w:pPr>
        <w:autoSpaceDE w:val="0"/>
        <w:autoSpaceDN w:val="0"/>
        <w:spacing w:before="118" w:after="0"/>
        <w:ind w:firstLine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Повторительно-​обобщающий модуль предназначен для си​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стематизации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обобщения предметного содержания и опыта деятельности, приобретённого при изучении всего курса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физи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ки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, а также для подготовки к Основному государственному экзамену по физике для обучающихся, выбравших этот учебный предмет.</w:t>
      </w:r>
    </w:p>
    <w:p w:rsidR="00A36B8A" w:rsidRPr="00A90EC4" w:rsidRDefault="004B3E2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изучении данного модуля реализуются 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систематизи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виды деятельности, на основе которых обеспечивается достижение предметных 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планируемых ре​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зультатов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обучения, формируется естественно-​научная грамотность: освоение научных методов исследования явлений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приро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ды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Принципиально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характер данного раздела реализуется за счёт того, что учащиеся выполняют задания, в которых им предлагается: </w:t>
      </w:r>
    </w:p>
    <w:p w:rsidR="00A36B8A" w:rsidRPr="00A90EC4" w:rsidRDefault="004B3E20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на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основе полученных знаний распознавать и научно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объяс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нять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физические явления в окружающей природе и повседневной жизни;</w:t>
      </w:r>
    </w:p>
    <w:p w:rsidR="00A36B8A" w:rsidRPr="00A90EC4" w:rsidRDefault="004B3E2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научные методы исследования физических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яв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лений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, в том числе для проверки гипотез и получения теоретических выводов;</w:t>
      </w:r>
    </w:p>
    <w:p w:rsidR="00A36B8A" w:rsidRPr="00A90EC4" w:rsidRDefault="004B3E20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объяснять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научные основы наиболее важных достижений со​временных технологий, например, практического использования различных источников энергии на основе закона пре​</w:t>
      </w:r>
      <w:r w:rsidRPr="00A90EC4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вращения и сохранения всех известных видов энергии.</w:t>
      </w:r>
    </w:p>
    <w:p w:rsidR="00A36B8A" w:rsidRPr="00A90EC4" w:rsidRDefault="004B3E20">
      <w:pPr>
        <w:autoSpaceDE w:val="0"/>
        <w:autoSpaceDN w:val="0"/>
        <w:spacing w:before="180" w:after="0" w:line="271" w:lineRule="auto"/>
        <w:ind w:firstLine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Каждая из тем данного раздела включает экспериментальное исследование обобщающего характера. Раздел завершается проведением диагностической и оценочной работы за курс ос​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новной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школы.</w:t>
      </w:r>
    </w:p>
    <w:p w:rsidR="00A36B8A" w:rsidRPr="00A90EC4" w:rsidRDefault="00A36B8A">
      <w:pPr>
        <w:rPr>
          <w:lang w:val="ru-RU"/>
        </w:rPr>
        <w:sectPr w:rsidR="00A36B8A" w:rsidRPr="00A90EC4">
          <w:pgSz w:w="11900" w:h="16840"/>
          <w:pgMar w:top="298" w:right="866" w:bottom="1440" w:left="666" w:header="720" w:footer="720" w:gutter="0"/>
          <w:cols w:space="720" w:equalWidth="0">
            <w:col w:w="10368" w:space="0"/>
          </w:cols>
          <w:docGrid w:linePitch="360"/>
        </w:sectPr>
      </w:pPr>
    </w:p>
    <w:p w:rsidR="00A36B8A" w:rsidRPr="00A90EC4" w:rsidRDefault="00A36B8A">
      <w:pPr>
        <w:autoSpaceDE w:val="0"/>
        <w:autoSpaceDN w:val="0"/>
        <w:spacing w:after="78" w:line="220" w:lineRule="exact"/>
        <w:rPr>
          <w:lang w:val="ru-RU"/>
        </w:rPr>
      </w:pPr>
    </w:p>
    <w:p w:rsidR="00A36B8A" w:rsidRPr="00A90EC4" w:rsidRDefault="004B3E20">
      <w:pPr>
        <w:autoSpaceDE w:val="0"/>
        <w:autoSpaceDN w:val="0"/>
        <w:spacing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346" w:after="0" w:line="262" w:lineRule="auto"/>
        <w:ind w:right="1728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физики в 9 классе направлено на достижение обучающимися личностных,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A36B8A" w:rsidRPr="00A90EC4" w:rsidRDefault="004B3E20">
      <w:pPr>
        <w:tabs>
          <w:tab w:val="left" w:pos="180"/>
          <w:tab w:val="left" w:pos="420"/>
        </w:tabs>
        <w:autoSpaceDE w:val="0"/>
        <w:autoSpaceDN w:val="0"/>
        <w:spacing w:before="262" w:after="0" w:line="348" w:lineRule="auto"/>
        <w:ind w:right="432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Патриотическое </w:t>
      </w:r>
      <w:proofErr w:type="gramStart"/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воспитание: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проявление интереса к истории и современному состоянию российской физической науки;</w:t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ценностное отношение к достижениям российских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учё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​физиков.</w:t>
      </w:r>
    </w:p>
    <w:p w:rsidR="00A36B8A" w:rsidRPr="00A90EC4" w:rsidRDefault="004B3E20">
      <w:pPr>
        <w:autoSpaceDE w:val="0"/>
        <w:autoSpaceDN w:val="0"/>
        <w:spacing w:before="180" w:after="0" w:line="326" w:lineRule="auto"/>
        <w:ind w:left="420" w:right="144" w:hanging="240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Гражданское и духовно-нравственное </w:t>
      </w:r>
      <w:proofErr w:type="gramStart"/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воспитание: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 готовность к активному участию в обсуждении общественно​-значимых и этических проблем, связанных с практическим применением достижений физики;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важности морально-​этических принципов в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учёного.</w:t>
      </w:r>
    </w:p>
    <w:p w:rsidR="00A36B8A" w:rsidRPr="00A90EC4" w:rsidRDefault="004B3E20">
      <w:pPr>
        <w:autoSpaceDE w:val="0"/>
        <w:autoSpaceDN w:val="0"/>
        <w:spacing w:before="178" w:after="0" w:line="302" w:lineRule="auto"/>
        <w:ind w:left="420" w:right="144" w:hanging="240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Эстетическое </w:t>
      </w:r>
      <w:proofErr w:type="gramStart"/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воспитание: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 восприятие эстетических качеств физической науки: её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гар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моничного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построения, строгости, точности, лаконичности.</w:t>
      </w:r>
    </w:p>
    <w:p w:rsidR="00A36B8A" w:rsidRPr="00A90EC4" w:rsidRDefault="004B3E20">
      <w:pPr>
        <w:autoSpaceDE w:val="0"/>
        <w:autoSpaceDN w:val="0"/>
        <w:spacing w:before="178" w:after="0" w:line="326" w:lineRule="auto"/>
        <w:ind w:left="420" w:right="576" w:hanging="240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</w:t>
      </w:r>
      <w:proofErr w:type="gramStart"/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познания: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 осознание ценности физической науки как мощного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инстру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​мента познания мира, основы развития технологий, важней​шей составляющей культуры;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научной любознательности, интереса к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исследова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тельской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деятельности.</w:t>
      </w:r>
    </w:p>
    <w:p w:rsidR="00A36B8A" w:rsidRPr="00A90EC4" w:rsidRDefault="004B3E20">
      <w:pPr>
        <w:autoSpaceDE w:val="0"/>
        <w:autoSpaceDN w:val="0"/>
        <w:spacing w:before="178" w:after="0" w:line="314" w:lineRule="auto"/>
        <w:ind w:left="420" w:right="144" w:hanging="240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культуры здоровья и эмоционального </w:t>
      </w:r>
      <w:proofErr w:type="gramStart"/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благополучия: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 осознание ценности безопасного образа жизни в современном технологическом мире, важности правил безопасного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поведе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на транспорте, на дорогах, с электрическим и тепловым оборудованием в домашних условиях;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ошибку и такого же права у другого человека.</w:t>
      </w:r>
    </w:p>
    <w:p w:rsidR="00A36B8A" w:rsidRPr="00A90EC4" w:rsidRDefault="004B3E20">
      <w:pPr>
        <w:autoSpaceDE w:val="0"/>
        <w:autoSpaceDN w:val="0"/>
        <w:spacing w:before="178" w:after="0" w:line="326" w:lineRule="auto"/>
        <w:ind w:left="420" w:right="288" w:hanging="240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Трудовое </w:t>
      </w:r>
      <w:proofErr w:type="gramStart"/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воспитание: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 активное участие в решении практических задач (в рамках семьи, школы, города, края) технологической и социальной направленности, требующих в том числе и физических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зна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;—  интерес к  практическому  изучению  профессий,  связанных с физикой.</w:t>
      </w:r>
    </w:p>
    <w:p w:rsidR="00A36B8A" w:rsidRPr="00A90EC4" w:rsidRDefault="004B3E20">
      <w:pPr>
        <w:autoSpaceDE w:val="0"/>
        <w:autoSpaceDN w:val="0"/>
        <w:spacing w:before="178" w:after="0" w:line="326" w:lineRule="auto"/>
        <w:ind w:left="420" w:right="432" w:hanging="240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Экологическое </w:t>
      </w:r>
      <w:proofErr w:type="gramStart"/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воспитание: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среды;—  осознание  глобального  характера  экологических  проблем и путей их решения.</w:t>
      </w:r>
    </w:p>
    <w:p w:rsidR="00A36B8A" w:rsidRPr="00A90EC4" w:rsidRDefault="004B3E20">
      <w:pPr>
        <w:autoSpaceDE w:val="0"/>
        <w:autoSpaceDN w:val="0"/>
        <w:spacing w:before="178" w:after="0" w:line="341" w:lineRule="auto"/>
        <w:ind w:left="420" w:right="576" w:hanging="240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Адаптация обучающегося к изменяющимся условиям социальной и природной </w:t>
      </w:r>
      <w:proofErr w:type="gramStart"/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среды:</w:t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 потребность во взаимодействии при выполнении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исследова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проектов физической направленности, открытость опыту и знаниям других;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повышение уровня своей компетентности через 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практиче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​скую деятельность;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формировании новых знаний, в том числе фор​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мулировать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идеи,  понятия, </w:t>
      </w:r>
    </w:p>
    <w:p w:rsidR="00A36B8A" w:rsidRPr="00A90EC4" w:rsidRDefault="00A36B8A">
      <w:pPr>
        <w:rPr>
          <w:lang w:val="ru-RU"/>
        </w:rPr>
        <w:sectPr w:rsidR="00A36B8A" w:rsidRPr="00A90EC4">
          <w:pgSz w:w="11900" w:h="16840"/>
          <w:pgMar w:top="298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6B8A" w:rsidRPr="00A90EC4" w:rsidRDefault="00A36B8A">
      <w:pPr>
        <w:autoSpaceDE w:val="0"/>
        <w:autoSpaceDN w:val="0"/>
        <w:spacing w:after="66" w:line="220" w:lineRule="exact"/>
        <w:rPr>
          <w:lang w:val="ru-RU"/>
        </w:rPr>
      </w:pPr>
    </w:p>
    <w:p w:rsidR="00A36B8A" w:rsidRPr="00A90EC4" w:rsidRDefault="004B3E20">
      <w:pPr>
        <w:autoSpaceDE w:val="0"/>
        <w:autoSpaceDN w:val="0"/>
        <w:spacing w:after="0" w:line="343" w:lineRule="auto"/>
        <w:ind w:left="420" w:right="288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гипотезы  о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 физических  объектах и явлениях;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осознание дефицитов собственных знаний и компетентностей в области физики;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планирование своего развития в приобретении новых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физи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ческих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знаний;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стремление анализировать и выявлять взаимосвязи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приро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ды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, общества и экономики, в том числе с использованием фи​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зических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знаний;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оценка своих действий с учётом влияния на окружающую среду, возможных глобальных последствий.</w:t>
      </w:r>
    </w:p>
    <w:p w:rsidR="00A36B8A" w:rsidRPr="00A90EC4" w:rsidRDefault="004B3E20">
      <w:pPr>
        <w:tabs>
          <w:tab w:val="left" w:pos="180"/>
          <w:tab w:val="left" w:pos="420"/>
        </w:tabs>
        <w:autoSpaceDE w:val="0"/>
        <w:autoSpaceDN w:val="0"/>
        <w:spacing w:before="322" w:after="0" w:line="341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познавательные действия 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логические действия: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и характеризовать существенные признаки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объек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тов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(явлений);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существенный признак классификации,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осно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обобщения и сравнения;</w:t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закономерности и противоречия в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рассматривае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мых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фактах, данных и наблюдениях, </w:t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относящихся к физическим явлениям;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причинно-​следственные связи при изучении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физи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ческих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явлений и процессов; </w:t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выводы с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использовани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​ем дедуктивных и индуктивных умозаключений, выдвигать </w:t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гипотезы о взаимосвязях физических величин;</w:t>
      </w:r>
      <w:r w:rsidRPr="00A90EC4">
        <w:rPr>
          <w:lang w:val="ru-RU"/>
        </w:rPr>
        <w:br/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выбирать способ решения учебной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физиче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ской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задачи (сравнение нескольких </w:t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вариантов решения, выбор наиболее подходящего с учётом самостоятельно выделен​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критериев).</w:t>
      </w:r>
    </w:p>
    <w:p w:rsidR="00A36B8A" w:rsidRPr="00A90EC4" w:rsidRDefault="004B3E20">
      <w:pPr>
        <w:autoSpaceDE w:val="0"/>
        <w:autoSpaceDN w:val="0"/>
        <w:spacing w:before="178" w:after="0" w:line="338" w:lineRule="auto"/>
        <w:ind w:left="420" w:right="144" w:hanging="240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исследовательские действия: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вопросы как исследовательский инструмент познания;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самостоятельно составленному плану опыт, не​сложный физический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эксперимент, небольшое исследование физического явления;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оценивать на применимость и достоверность информацию, полученную в ходе исследования или эксперимента;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зультатам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проведённого наблюдения, опыта, исследования;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A36B8A" w:rsidRPr="00A90EC4" w:rsidRDefault="004B3E20">
      <w:pPr>
        <w:autoSpaceDE w:val="0"/>
        <w:autoSpaceDN w:val="0"/>
        <w:spacing w:before="178" w:after="0" w:line="326" w:lineRule="auto"/>
        <w:ind w:left="420" w:hanging="240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</w:t>
      </w:r>
      <w:proofErr w:type="gramStart"/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информацией: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 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анализировать, систематизировать и интерпретировать ин​формацию различных видов и форм представления;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выбирать оптимальную форму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представле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информации и иллюстрировать решаемые задачи несложными схемами, диаграммами, иной графикой и их ком​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бинациями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36B8A" w:rsidRPr="00A90EC4" w:rsidRDefault="004B3E2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Универсальные коммуникативные действия</w:t>
      </w:r>
    </w:p>
    <w:p w:rsidR="00A36B8A" w:rsidRPr="00A90EC4" w:rsidRDefault="00A36B8A">
      <w:pPr>
        <w:rPr>
          <w:lang w:val="ru-RU"/>
        </w:rPr>
        <w:sectPr w:rsidR="00A36B8A" w:rsidRPr="00A90EC4">
          <w:pgSz w:w="11900" w:h="16840"/>
          <w:pgMar w:top="286" w:right="728" w:bottom="384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A36B8A" w:rsidRPr="00A90EC4" w:rsidRDefault="00A36B8A">
      <w:pPr>
        <w:autoSpaceDE w:val="0"/>
        <w:autoSpaceDN w:val="0"/>
        <w:spacing w:after="78" w:line="220" w:lineRule="exact"/>
        <w:rPr>
          <w:lang w:val="ru-RU"/>
        </w:rPr>
      </w:pPr>
    </w:p>
    <w:p w:rsidR="00A36B8A" w:rsidRPr="00A90EC4" w:rsidRDefault="004B3E20">
      <w:pPr>
        <w:autoSpaceDE w:val="0"/>
        <w:autoSpaceDN w:val="0"/>
        <w:spacing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Общение:</w:t>
      </w:r>
    </w:p>
    <w:p w:rsidR="00A36B8A" w:rsidRPr="00A90EC4" w:rsidRDefault="004B3E20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в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ходе обсуждения учебного материала, результатов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лабора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​торных работ и проектов задавать вопросы по существу обсуждаемой темы и высказывать идеи, нацеленные  на 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реше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задачи и поддержание благожелательности общения;</w:t>
      </w:r>
    </w:p>
    <w:p w:rsidR="00A36B8A" w:rsidRPr="00A90EC4" w:rsidRDefault="004B3E20">
      <w:pPr>
        <w:autoSpaceDE w:val="0"/>
        <w:autoSpaceDN w:val="0"/>
        <w:spacing w:before="190" w:after="0"/>
        <w:ind w:left="240" w:right="576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свои суждения с суждениями других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участни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​ков диалога, обнаруживать различие и сходство позиций; выражать свою точку зрения в устных и письменных текстах; публично представлять результаты выполненного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физическо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го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опыта (эксперимента, исследования, проекта).</w:t>
      </w:r>
    </w:p>
    <w:p w:rsidR="00A36B8A" w:rsidRPr="00A90EC4" w:rsidRDefault="004B3E20">
      <w:pPr>
        <w:autoSpaceDE w:val="0"/>
        <w:autoSpaceDN w:val="0"/>
        <w:spacing w:before="178"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Совместная деятельность (сотрудничество):</w:t>
      </w:r>
    </w:p>
    <w:p w:rsidR="00A36B8A" w:rsidRPr="00A90EC4" w:rsidRDefault="004B3E20">
      <w:pPr>
        <w:autoSpaceDE w:val="0"/>
        <w:autoSpaceDN w:val="0"/>
        <w:spacing w:before="180" w:after="0" w:line="262" w:lineRule="auto"/>
        <w:ind w:left="240" w:right="144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понимать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 использовать преимущества командной 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инди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видуальной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работы при решении конкретной физической проблемы;</w:t>
      </w:r>
    </w:p>
    <w:p w:rsidR="00A36B8A" w:rsidRPr="00A90EC4" w:rsidRDefault="004B3E20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принимать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цели совместной деятельности, организовывать действия по её достижению: распределять роли, обсуждать процессы и результаты совместной работы; обобщать мнения нескольких людей;</w:t>
      </w:r>
    </w:p>
    <w:p w:rsidR="00A36B8A" w:rsidRPr="00A90EC4" w:rsidRDefault="004B3E20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выполнять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свою часть работы, достигая качественного ре​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зультата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по своему направлению и координируя свои действия с другими членами команды;</w:t>
      </w:r>
    </w:p>
    <w:p w:rsidR="00A36B8A" w:rsidRPr="00A90EC4" w:rsidRDefault="004B3E20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качество своего вклада в общий продукт по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крите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риям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, самостоятельно сформулированным участниками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вза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имодействия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36B8A" w:rsidRPr="00A90EC4" w:rsidRDefault="004B3E20">
      <w:pPr>
        <w:autoSpaceDE w:val="0"/>
        <w:autoSpaceDN w:val="0"/>
        <w:spacing w:before="514"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Универсальные регулятивные действия</w:t>
      </w:r>
    </w:p>
    <w:p w:rsidR="00A36B8A" w:rsidRPr="00A90EC4" w:rsidRDefault="004B3E20">
      <w:pPr>
        <w:autoSpaceDE w:val="0"/>
        <w:autoSpaceDN w:val="0"/>
        <w:spacing w:before="190"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Самоорганизация:</w:t>
      </w:r>
    </w:p>
    <w:p w:rsidR="00A36B8A" w:rsidRPr="00A90EC4" w:rsidRDefault="004B3E20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выявлять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проблемы в жизненных и учебных ситуациях,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тре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бующих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решения физических знаний;</w:t>
      </w:r>
    </w:p>
    <w:p w:rsidR="00A36B8A" w:rsidRPr="00A90EC4" w:rsidRDefault="004B3E20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различных подходах принятия решений (индивидуальное, принятие решения в группе, принятие решений группой);</w:t>
      </w:r>
    </w:p>
    <w:p w:rsidR="00A36B8A" w:rsidRPr="00A90EC4" w:rsidRDefault="004B3E20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составлять алгоритм решения физической задачи или плана исследования с учётом имеющихся ресурсов и собственных возможностей, аргументировать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предлага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емые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варианты решений;</w:t>
      </w:r>
    </w:p>
    <w:p w:rsidR="00A36B8A" w:rsidRPr="00A90EC4" w:rsidRDefault="004B3E20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делать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выбор и брать ответственность за решение.</w:t>
      </w:r>
    </w:p>
    <w:p w:rsidR="00A36B8A" w:rsidRPr="00A90EC4" w:rsidRDefault="004B3E20">
      <w:pPr>
        <w:autoSpaceDE w:val="0"/>
        <w:autoSpaceDN w:val="0"/>
        <w:spacing w:before="178"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Самоконтроль (рефлексия):</w:t>
      </w:r>
    </w:p>
    <w:p w:rsidR="00A36B8A" w:rsidRPr="00A90EC4" w:rsidRDefault="004B3E20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давать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адекватную оценку ситуации и предлагать план её из​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менения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A36B8A" w:rsidRPr="00A90EC4" w:rsidRDefault="004B3E2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объяснять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причины достижения (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приобретённому опыту;</w:t>
      </w:r>
    </w:p>
    <w:p w:rsidR="00A36B8A" w:rsidRPr="00A90EC4" w:rsidRDefault="004B3E20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вносить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коррективы в деятельность (в том числе в ход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выпол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​нения физического исследования или проекта) на основе но​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вых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обстоятельств, изменившихся ситуаций, установленных ошибок, возникших трудностей;</w:t>
      </w:r>
    </w:p>
    <w:p w:rsidR="00A36B8A" w:rsidRPr="00A90EC4" w:rsidRDefault="004B3E2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соответствие результата цели и условиям.</w:t>
      </w:r>
    </w:p>
    <w:p w:rsidR="00A36B8A" w:rsidRPr="00A90EC4" w:rsidRDefault="004B3E20">
      <w:pPr>
        <w:autoSpaceDE w:val="0"/>
        <w:autoSpaceDN w:val="0"/>
        <w:spacing w:before="178"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Эмоциональный интеллект:</w:t>
      </w:r>
    </w:p>
    <w:p w:rsidR="00A36B8A" w:rsidRPr="00A90EC4" w:rsidRDefault="004B3E20">
      <w:pPr>
        <w:autoSpaceDE w:val="0"/>
        <w:autoSpaceDN w:val="0"/>
        <w:spacing w:before="178" w:after="0" w:line="262" w:lineRule="auto"/>
        <w:ind w:left="240" w:right="864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ставить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себя на место другого человека в ходе спора или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дис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куссии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на научную тему, понимать мотивы, намерения 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ло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​гику другого.</w:t>
      </w:r>
    </w:p>
    <w:p w:rsidR="00A36B8A" w:rsidRPr="00A90EC4" w:rsidRDefault="00A36B8A">
      <w:pPr>
        <w:rPr>
          <w:lang w:val="ru-RU"/>
        </w:rPr>
        <w:sectPr w:rsidR="00A36B8A" w:rsidRPr="00A90EC4">
          <w:pgSz w:w="11900" w:h="16840"/>
          <w:pgMar w:top="298" w:right="728" w:bottom="288" w:left="846" w:header="720" w:footer="720" w:gutter="0"/>
          <w:cols w:space="720" w:equalWidth="0">
            <w:col w:w="10326" w:space="0"/>
          </w:cols>
          <w:docGrid w:linePitch="360"/>
        </w:sectPr>
      </w:pPr>
    </w:p>
    <w:p w:rsidR="00A36B8A" w:rsidRPr="00A90EC4" w:rsidRDefault="00A36B8A">
      <w:pPr>
        <w:autoSpaceDE w:val="0"/>
        <w:autoSpaceDN w:val="0"/>
        <w:spacing w:after="150" w:line="220" w:lineRule="exact"/>
        <w:rPr>
          <w:lang w:val="ru-RU"/>
        </w:rPr>
      </w:pPr>
    </w:p>
    <w:p w:rsidR="00A36B8A" w:rsidRPr="00A90EC4" w:rsidRDefault="004B3E2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90EC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Принятие себя и других:</w:t>
      </w:r>
    </w:p>
    <w:p w:rsidR="00A36B8A" w:rsidRPr="00A90EC4" w:rsidRDefault="004B3E20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признавать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своё право на ошибку при решении физических задач или в утверждениях на научные темы и такое же право другого.</w:t>
      </w:r>
    </w:p>
    <w:p w:rsidR="00A36B8A" w:rsidRPr="00A90EC4" w:rsidRDefault="004B3E20">
      <w:pPr>
        <w:autoSpaceDE w:val="0"/>
        <w:autoSpaceDN w:val="0"/>
        <w:spacing w:before="322" w:after="0" w:line="230" w:lineRule="auto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36B8A" w:rsidRPr="00A90EC4" w:rsidRDefault="004B3E20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A90EC4">
        <w:rPr>
          <w:lang w:val="ru-RU"/>
        </w:rPr>
        <w:tab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на базовом уровне должны отражать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умений:</w:t>
      </w:r>
    </w:p>
    <w:p w:rsidR="00A36B8A" w:rsidRPr="00A90EC4" w:rsidRDefault="004B3E20">
      <w:pPr>
        <w:autoSpaceDE w:val="0"/>
        <w:autoSpaceDN w:val="0"/>
        <w:spacing w:before="178" w:after="0" w:line="283" w:lineRule="auto"/>
        <w:ind w:left="42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понятия: система отсчёта, материальная точка, траектория, относительность механического движения, де​формация (упругая, пластическая), трение,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центростреми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​тельное ускорение, невесомость и перегрузки; центр тяжести; абсолютно твёрдое тело, центр тяжести твёрдого тела, равновесие; механические колебания и волны, звук, инфразвук и ультразвук; электромагнитные волны, шкала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электро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​магнитных волн, свет, близорукость и дальнозоркость, спектры испускания и поглощения; альфа​, бета​ и гамма-​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излуче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, изотопы, ядерная энергетика;</w:t>
      </w:r>
    </w:p>
    <w:p w:rsidR="00A36B8A" w:rsidRPr="00A90EC4" w:rsidRDefault="004B3E20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явления (равномерное и неравномерное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прямоли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нейное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движение,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равноускоренное прямолинейное движение, свободное падение тел, равномерное движение по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окруж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, взаимодействие тел, реактивное движение,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колеба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​тельное движение (затухающие и вынужденные колебания), резонанс, волновое движение, отражение звука,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прямолиней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ное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распространение, отражение и преломление света, пол​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ное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внутреннее отражение света, разложение белого света в спектр и сложение спектральных цветов, дисперсия света,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яв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ление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A36B8A" w:rsidRPr="00A90EC4" w:rsidRDefault="004B3E20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 проявление  изученных  физических  явлений в окружающем мире (в том числе физические явления в при​роде: приливы и отливы, движение планет Солнечной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систе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​мы, реактивное движение живых организмов, восприятие звуков животными, землетрясение, сейсмические волны,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цу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​нами, эхо, цвета тел, оптические явления в природе,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биоло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гическое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действие видимого, ультрафиолетового и рент​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геновского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излучений; естественный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радиоактивный фон, космические лучи, радиоактивное излучение природных ми​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нералов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; действие радиоактивных излучений на организм че​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ловека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), при этом переводить практическую задачу в учеб​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, выделять существенные свойства/признаки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физиче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ских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явлений;</w:t>
      </w:r>
    </w:p>
    <w:p w:rsidR="00A36B8A" w:rsidRPr="00A90EC4" w:rsidRDefault="004B3E20">
      <w:pPr>
        <w:autoSpaceDE w:val="0"/>
        <w:autoSpaceDN w:val="0"/>
        <w:spacing w:before="192" w:after="0" w:line="286" w:lineRule="auto"/>
        <w:ind w:left="42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изученные свойства тел и физические явления,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ис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​пользуя физические величины (средняя и мгновенная скорость тела при неравномерном движении, ускорение,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переме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щение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, путь, угловая скорость, сила трения, сила упругости, сила тяжести, ускорение свободного падения, вес тела, им​пульс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кинетиче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ская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энергия, полная механическая энергия, период и частота колебаний, длина волны, громкость звука и высота тона,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ско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рость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света, показатель преломления среды); при описании правильно трактовать физический смысл используемых вели​чин, обозначения и единицы физических величин, находить формулы, связывающие данную физическую величину с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дру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гими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величинами, строить графики изученных зависимостей физических величин;</w:t>
      </w:r>
    </w:p>
    <w:p w:rsidR="00A36B8A" w:rsidRPr="00A90EC4" w:rsidRDefault="004B3E20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свойства тел, физические явления 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процес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сы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, используя закон сохранения энергии, закон всемирного тяготения, принцип суперпозиции сил, принцип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относитель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Галилея, законы Ньютона, закон сохранения импульса, законы отражения и преломления света, законы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сохране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зарядового и массового чисел при ядерных реакциях; при этом давать словесную формулировку закона 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записы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вать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его математическое выражение;</w:t>
      </w:r>
    </w:p>
    <w:p w:rsidR="00A36B8A" w:rsidRPr="00A90EC4" w:rsidRDefault="00A36B8A">
      <w:pPr>
        <w:rPr>
          <w:lang w:val="ru-RU"/>
        </w:rPr>
        <w:sectPr w:rsidR="00A36B8A" w:rsidRPr="00A90EC4">
          <w:pgSz w:w="11900" w:h="16840"/>
          <w:pgMar w:top="370" w:right="774" w:bottom="338" w:left="666" w:header="720" w:footer="720" w:gutter="0"/>
          <w:cols w:space="720" w:equalWidth="0">
            <w:col w:w="10460" w:space="0"/>
          </w:cols>
          <w:docGrid w:linePitch="360"/>
        </w:sectPr>
      </w:pPr>
    </w:p>
    <w:p w:rsidR="00A36B8A" w:rsidRPr="00A90EC4" w:rsidRDefault="00A36B8A">
      <w:pPr>
        <w:autoSpaceDE w:val="0"/>
        <w:autoSpaceDN w:val="0"/>
        <w:spacing w:after="108" w:line="220" w:lineRule="exact"/>
        <w:rPr>
          <w:lang w:val="ru-RU"/>
        </w:rPr>
      </w:pPr>
    </w:p>
    <w:p w:rsidR="00A36B8A" w:rsidRPr="00A90EC4" w:rsidRDefault="004B3E20">
      <w:pPr>
        <w:autoSpaceDE w:val="0"/>
        <w:autoSpaceDN w:val="0"/>
        <w:spacing w:after="0"/>
        <w:ind w:right="144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объяснять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физические процессы и свойства тел, в том числе и в контексте ситуаций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практико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​-ориентированного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характе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: выявлять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причинно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​-следственные связи, строить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объяс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A90EC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нение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из 2—3 логических шагов с опорой на 2—3 изученных свойства физических явлений, физических законов или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зако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номерностей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A36B8A" w:rsidRPr="00A90EC4" w:rsidRDefault="004B3E20">
      <w:pPr>
        <w:autoSpaceDE w:val="0"/>
        <w:autoSpaceDN w:val="0"/>
        <w:spacing w:before="190" w:after="0" w:line="281" w:lineRule="auto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решать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расчётные задачи (опирающиеся на систему из 2— 3 уравнений), используя законы и формулы, связывающие физические величины: на основе анализа условия задачи за​писывать краткое условие, выявлять недостающие или избы​точные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A36B8A" w:rsidRPr="00A90EC4" w:rsidRDefault="004B3E20">
      <w:pPr>
        <w:autoSpaceDE w:val="0"/>
        <w:autoSpaceDN w:val="0"/>
        <w:spacing w:before="192" w:after="0" w:line="271" w:lineRule="auto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проблемы, которые можно решить при помощи физических методов; используя описание исследования, вы​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делять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проверяемое предположение, оценивать правильность порядка проведения исследования, делать выводы,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интерпре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​тировать результаты наблюдений и опытов;</w:t>
      </w:r>
    </w:p>
    <w:p w:rsidR="00A36B8A" w:rsidRPr="00A90EC4" w:rsidRDefault="004B3E20">
      <w:pPr>
        <w:autoSpaceDE w:val="0"/>
        <w:autoSpaceDN w:val="0"/>
        <w:spacing w:before="190" w:after="0" w:line="286" w:lineRule="auto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опыты по наблюдению физических явлений или физических свойств тел (изучение второго закона Ньютона, закона сохранения энергии; зависимость периода колебаний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пружинного маятника  от  массы  груза  и  жёсткости  пружины и независимость от амплитуды малых колебаний;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прямоли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нейное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 распространение   света,   разложение   белого   света в спектр;  изучение  свойств  изображения  в  плоском  зеркале и свойств изображения предмета в собирающей линзе; на​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блюдение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сплошных и линейчатых спектров излучения):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мостоятельно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собирать установку из избыточного набора обо​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рудования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; описывать ход опыта и его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результаты,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формули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ровать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выводы;</w:t>
      </w:r>
    </w:p>
    <w:p w:rsidR="00A36B8A" w:rsidRPr="00A90EC4" w:rsidRDefault="004B3E20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проводить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необходимости серию прямых измерений, определяя среднее значение измеряемой величины (фокусное расстояние собирающей линзы); обосновывать выбор способа измерения/измерительного прибора;</w:t>
      </w:r>
    </w:p>
    <w:p w:rsidR="00A36B8A" w:rsidRPr="00A90EC4" w:rsidRDefault="004B3E20">
      <w:pPr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исследование  зависимостей  физических  величин с использованием прямых измерений (зависимость пути от времени при равноускоренном движении без начальной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ско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A90EC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рости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; периода колебаний математического маятника от дли​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ны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нити; зависимости угла отражения света от угла падения и угла преломления от угла падения): планировать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исследо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A90EC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вание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, самостоятельно собирать установку, фиксировать ре​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зультаты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полученной зависимости физических величин в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​де таблиц и графиков, делать выводы по результатам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исследо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A36B8A" w:rsidRPr="00A90EC4" w:rsidRDefault="004B3E20">
      <w:pPr>
        <w:autoSpaceDE w:val="0"/>
        <w:autoSpaceDN w:val="0"/>
        <w:spacing w:before="192" w:after="0" w:line="283" w:lineRule="auto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проводить косвенные измерения физических величин (сред​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няя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скорость и ускорение тела при равноускоренном движении, ускорение свободного падения, жёсткость пружины, коэффициент трения   скольжения,   механическая   работа и мощность, частота и период колебаний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математического и пружинного маятников, оптическая сила собирающей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лин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зы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, радиоактивный фон): планировать измерения; собирать экспериментальную установку и выполнять измерения,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сле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​дуя предложенной инструкции; вычислять значение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величи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ны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 анализировать полученные результаты с учётом задан​ной погрешности измерений;</w:t>
      </w:r>
    </w:p>
    <w:p w:rsidR="00A36B8A" w:rsidRPr="00A90EC4" w:rsidRDefault="004B3E20">
      <w:pPr>
        <w:autoSpaceDE w:val="0"/>
        <w:autoSpaceDN w:val="0"/>
        <w:spacing w:before="190" w:after="0" w:line="230" w:lineRule="auto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соблюдать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техники безопасности при работе с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лабо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раторным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оборудованием;</w:t>
      </w:r>
    </w:p>
    <w:p w:rsidR="00A36B8A" w:rsidRPr="00A90EC4" w:rsidRDefault="004B3E20">
      <w:pPr>
        <w:autoSpaceDE w:val="0"/>
        <w:autoSpaceDN w:val="0"/>
        <w:spacing w:before="190" w:after="0" w:line="271" w:lineRule="auto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различать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основные признаки изученных физических моде​лей: материальная точка,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абсолютно твёрдое тело, точечный источник света, луч, тонкая линза, планетарная модель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ато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ма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, нуклонная модель атомного ядра;</w:t>
      </w:r>
    </w:p>
    <w:p w:rsidR="00A36B8A" w:rsidRPr="00A90EC4" w:rsidRDefault="004B3E20">
      <w:pPr>
        <w:autoSpaceDE w:val="0"/>
        <w:autoSpaceDN w:val="0"/>
        <w:spacing w:before="190" w:after="0" w:line="271" w:lineRule="auto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действия  изученных  приборов и технических устройств с опорой на их описания (в том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чис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ле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: спидометр, датчики положения, расстояния и ускорения, ракета, эхолот, очки, перископ, фотоаппарат, оптические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световоды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, спектроскоп, дозиметр, камера</w:t>
      </w:r>
    </w:p>
    <w:p w:rsidR="00A36B8A" w:rsidRPr="00A90EC4" w:rsidRDefault="00A36B8A">
      <w:pPr>
        <w:rPr>
          <w:lang w:val="ru-RU"/>
        </w:rPr>
        <w:sectPr w:rsidR="00A36B8A" w:rsidRPr="00A90EC4">
          <w:pgSz w:w="11900" w:h="16840"/>
          <w:pgMar w:top="328" w:right="758" w:bottom="362" w:left="1086" w:header="720" w:footer="720" w:gutter="0"/>
          <w:cols w:space="720" w:equalWidth="0">
            <w:col w:w="10056" w:space="0"/>
          </w:cols>
          <w:docGrid w:linePitch="360"/>
        </w:sectPr>
      </w:pPr>
    </w:p>
    <w:p w:rsidR="00A36B8A" w:rsidRPr="00A90EC4" w:rsidRDefault="00A36B8A">
      <w:pPr>
        <w:autoSpaceDE w:val="0"/>
        <w:autoSpaceDN w:val="0"/>
        <w:spacing w:after="66" w:line="220" w:lineRule="exact"/>
        <w:rPr>
          <w:lang w:val="ru-RU"/>
        </w:rPr>
      </w:pPr>
    </w:p>
    <w:p w:rsidR="00A36B8A" w:rsidRPr="00A90EC4" w:rsidRDefault="004B3E20">
      <w:pPr>
        <w:autoSpaceDE w:val="0"/>
        <w:autoSpaceDN w:val="0"/>
        <w:spacing w:after="0" w:line="262" w:lineRule="auto"/>
        <w:ind w:right="720"/>
        <w:rPr>
          <w:lang w:val="ru-RU"/>
        </w:rPr>
      </w:pP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Вильсона),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ис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​пользуя знания о свойствах физических явлений 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необходи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мые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физические закономерности;</w:t>
      </w:r>
    </w:p>
    <w:p w:rsidR="00A36B8A" w:rsidRPr="00A90EC4" w:rsidRDefault="004B3E20">
      <w:pPr>
        <w:autoSpaceDE w:val="0"/>
        <w:autoSpaceDN w:val="0"/>
        <w:spacing w:before="190" w:after="0" w:line="271" w:lineRule="auto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схемы и схематичные рисунки изученных тех​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нических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устройств,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измерительных приборов и технологических процессов при решении учебно-​практических задач; оптические схемы для построения изображений в плоском зеркале и собирающей линзе;</w:t>
      </w:r>
    </w:p>
    <w:p w:rsidR="00A36B8A" w:rsidRPr="00A90EC4" w:rsidRDefault="004B3E20">
      <w:pPr>
        <w:autoSpaceDE w:val="0"/>
        <w:autoSpaceDN w:val="0"/>
        <w:spacing w:before="190" w:after="0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приводить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примеры/находить информацию о примерах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прак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тического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использования физических знаний в повседневной жизни для обеспечения безопасности при обращении с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прибо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A90EC4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рами и  техническими  устройствами,  сохранения  здоровья и соблюдения норм экологического поведения в окружающей среде;</w:t>
      </w:r>
    </w:p>
    <w:p w:rsidR="00A36B8A" w:rsidRPr="00A90EC4" w:rsidRDefault="004B3E20">
      <w:pPr>
        <w:autoSpaceDE w:val="0"/>
        <w:autoSpaceDN w:val="0"/>
        <w:spacing w:before="192" w:after="0" w:line="271" w:lineRule="auto"/>
        <w:ind w:right="144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поиск информации физического содержания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дополнитель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источников;</w:t>
      </w:r>
    </w:p>
    <w:p w:rsidR="00A36B8A" w:rsidRPr="00A90EC4" w:rsidRDefault="004B3E20">
      <w:pPr>
        <w:autoSpaceDE w:val="0"/>
        <w:autoSpaceDN w:val="0"/>
        <w:spacing w:before="190" w:after="0" w:line="271" w:lineRule="auto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учебных заданий научно​-по​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пулярную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литературу физического содержания, справочные материалы, ресурсы сети Интернет; владеть приёмами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конспектирования текста, преобразования информации из одной знаковой системы в другую;</w:t>
      </w:r>
    </w:p>
    <w:p w:rsidR="00A36B8A" w:rsidRPr="00A90EC4" w:rsidRDefault="004B3E20">
      <w:pPr>
        <w:autoSpaceDE w:val="0"/>
        <w:autoSpaceDN w:val="0"/>
        <w:spacing w:before="190" w:after="0" w:line="281" w:lineRule="auto"/>
        <w:ind w:right="144"/>
        <w:rPr>
          <w:lang w:val="ru-RU"/>
        </w:rPr>
      </w:pPr>
      <w:proofErr w:type="gram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—  создавать</w:t>
      </w:r>
      <w:proofErr w:type="gram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собственные письменные и устные сообщения на основе информации из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нескольких источников физического содержания, публично представлять результаты проектной или исследовательской деятельности; при этом грамотно использовать изученный понятийный аппарат изучаемого раз​дела физики и сопровождать выступление презентацией с учётом особенностей аудитории сверстников.</w:t>
      </w:r>
    </w:p>
    <w:p w:rsidR="00A36B8A" w:rsidRPr="00A90EC4" w:rsidRDefault="00A36B8A">
      <w:pPr>
        <w:rPr>
          <w:lang w:val="ru-RU"/>
        </w:rPr>
        <w:sectPr w:rsidR="00A36B8A" w:rsidRPr="00A90EC4">
          <w:pgSz w:w="11900" w:h="16840"/>
          <w:pgMar w:top="286" w:right="692" w:bottom="1440" w:left="1086" w:header="720" w:footer="720" w:gutter="0"/>
          <w:cols w:space="720" w:equalWidth="0">
            <w:col w:w="10122" w:space="0"/>
          </w:cols>
          <w:docGrid w:linePitch="360"/>
        </w:sectPr>
      </w:pPr>
    </w:p>
    <w:p w:rsidR="00A36B8A" w:rsidRPr="00A90EC4" w:rsidRDefault="00A36B8A">
      <w:pPr>
        <w:autoSpaceDE w:val="0"/>
        <w:autoSpaceDN w:val="0"/>
        <w:spacing w:after="64" w:line="220" w:lineRule="exact"/>
        <w:rPr>
          <w:lang w:val="ru-RU"/>
        </w:rPr>
      </w:pPr>
    </w:p>
    <w:p w:rsidR="00A36B8A" w:rsidRDefault="004B3E2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50"/>
        <w:gridCol w:w="528"/>
        <w:gridCol w:w="1104"/>
        <w:gridCol w:w="1142"/>
        <w:gridCol w:w="804"/>
        <w:gridCol w:w="5102"/>
        <w:gridCol w:w="1082"/>
        <w:gridCol w:w="3194"/>
      </w:tblGrid>
      <w:tr w:rsidR="00A36B8A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45" w:lineRule="auto"/>
              <w:ind w:left="72" w:right="115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A36B8A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8A" w:rsidRDefault="00A36B8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8A" w:rsidRDefault="00A36B8A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8A" w:rsidRDefault="00A36B8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8A" w:rsidRDefault="00A36B8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8A" w:rsidRDefault="00A36B8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8A" w:rsidRDefault="00A36B8A"/>
        </w:tc>
      </w:tr>
      <w:tr w:rsidR="00A36B8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Механические явления</w:t>
            </w:r>
          </w:p>
        </w:tc>
      </w:tr>
      <w:tr w:rsidR="00A36B8A" w:rsidRPr="00915C65">
        <w:trPr>
          <w:trHeight w:hRule="exact" w:val="55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80" w:after="0" w:line="245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80" w:after="0" w:line="257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и обсуждение различных примеров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механическогодвижения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Обсуждение границ применимости модели «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материальнаяточка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Описание механического движения различными способами(уравнение, таблица, график);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жизненных ситуаций, в которых проявляется относительность механического движения;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механического движения тела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относительноразных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тел отсчёта;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путей и траекторий движения одного и того же тела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относительно разных тел отсчёта;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средней скорости скольжения бруска или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дви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шарика по наклонной плоскости;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и обсуждение способов приближённого определения мгновенной скорости;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пути, пройденного за данный промежуток времени, и скорости тела по графику зависимости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путиравномерного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движения от времени;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Вычисление пути и скорости при равноускоренном прямо​линейном движении тела;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пройденного пути и ускорения движения тела по графику зависимости скорости равноускоренного прямолинейного движения тела от времени;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ускорения тела при равноускоренном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движе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нии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наклонной плоскости;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Измерение периода и частоты обращения тела по окружности;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скорости равномерного движения тела по окружности; Решение задач на определение кинематических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стик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механического движения различных видов;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8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_9.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</w:tbl>
    <w:p w:rsidR="00A36B8A" w:rsidRPr="00A90EC4" w:rsidRDefault="00A36B8A">
      <w:pPr>
        <w:autoSpaceDE w:val="0"/>
        <w:autoSpaceDN w:val="0"/>
        <w:spacing w:after="0" w:line="14" w:lineRule="exact"/>
        <w:rPr>
          <w:lang w:val="ru-RU"/>
        </w:rPr>
      </w:pPr>
    </w:p>
    <w:p w:rsidR="00A36B8A" w:rsidRPr="00A90EC4" w:rsidRDefault="00A36B8A">
      <w:pPr>
        <w:rPr>
          <w:lang w:val="ru-RU"/>
        </w:rPr>
        <w:sectPr w:rsidR="00A36B8A" w:rsidRPr="00A90EC4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36B8A" w:rsidRPr="00A90EC4" w:rsidRDefault="00A36B8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50"/>
        <w:gridCol w:w="528"/>
        <w:gridCol w:w="1104"/>
        <w:gridCol w:w="1142"/>
        <w:gridCol w:w="804"/>
        <w:gridCol w:w="5102"/>
        <w:gridCol w:w="1082"/>
        <w:gridCol w:w="3194"/>
      </w:tblGrid>
      <w:tr w:rsidR="00A36B8A" w:rsidRPr="00915C65">
        <w:trPr>
          <w:trHeight w:hRule="exact" w:val="65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Взаимодействие тел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и обсуждение опытов с движением тела при уменьшении влияния других тел, препятствующих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движе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нию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возможности выполнения закона инерции в различных системах отсчёта;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и обсуждение механических явлений, про​исходящих в системе отсчёта «Тележка» при её равно​мерном и ускоренном движении относительно кабинета физики;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Действия с векторами сил: выполнение заданий по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сложе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нию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вычитанию векторов;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и/или проведение опытов, демонстрирующих зависимость ускорения тела от приложенной к нему силы и массы тела;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и объяснение явлений с использованием второго закона Ньютона; Решение задач с использованием второго закона Ньютона и правила сложения сил;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жёсткости пружины;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ситуаций, в которых наблюдаются упругие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дефор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мации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и их объяснение с использованием закона Гука;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Решение задач с использованием закона Гука;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Исследование зависимости силы трения скольжения от силы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нормального давления. Обсуждение результатов исследования;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коэффициента трения скольжения;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независимости ускорения свободного падения от массы тела; Оценка величины силы тяготения, действующей между двумя телами (для разных масс);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движения небесных тел под действием силы тяготе​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(с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дополнительных источников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инфор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мации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Решение задач с использованием закона всемирного тяготе​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формулы для расчёта силы тяжести;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и обсуждение опытов по изменению веса тела при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ускоренном движении;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условий возникновения невесомости и пере​грузки;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Решение задач на определение веса тела в различных условиях;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сил, действующих на тело, покоящееся на опоре;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_9.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  <w:tr w:rsidR="00A36B8A" w:rsidRPr="00915C65">
        <w:trPr>
          <w:trHeight w:hRule="exact" w:val="38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Законы сохранения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6" w:after="0" w:line="257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и обсуждение опытов, демонстрирующих передачу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импульса при взаимодействии тел, закон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сохране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импульса при абсолютно упругом и неупругом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взаимо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​действии тел;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ситуаций в окружающей жизни с использованием закона сохранения импульса;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Применение закона сохранения импульса для расчёта результатов взаимодействия тел (на примерах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неупру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гого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взаимодействия, упругого центрального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взаимо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​действия двух одинаковых тел, одно из которых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непод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вижно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Решение задач с использованием закона сохранения им​пульса;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работы силы упругости при подъёме груза с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неподвижного и подвижного блоков;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Измерение мощности;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Измерение потенциальной энергии упруго деформирован​ной пружины; Измерение кинетической энергии тела по длине тормозного пути; Применение закона сохранения механической энергии для расчёта потенциальной и кинетической энергий тела;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Решение задач с использованием закона сохранения меха​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нической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энергии;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_9.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  <w:tr w:rsidR="00A36B8A">
        <w:trPr>
          <w:trHeight w:hRule="exact" w:val="328"/>
        </w:trPr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44</w:t>
            </w:r>
          </w:p>
        </w:tc>
        <w:tc>
          <w:tcPr>
            <w:tcW w:w="12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</w:tr>
    </w:tbl>
    <w:p w:rsidR="00A36B8A" w:rsidRDefault="00A36B8A">
      <w:pPr>
        <w:autoSpaceDE w:val="0"/>
        <w:autoSpaceDN w:val="0"/>
        <w:spacing w:after="0" w:line="14" w:lineRule="exact"/>
      </w:pPr>
    </w:p>
    <w:p w:rsidR="00A36B8A" w:rsidRDefault="00A36B8A">
      <w:pPr>
        <w:sectPr w:rsidR="00A36B8A">
          <w:pgSz w:w="16840" w:h="11900"/>
          <w:pgMar w:top="284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36B8A" w:rsidRDefault="00A36B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50"/>
        <w:gridCol w:w="528"/>
        <w:gridCol w:w="1104"/>
        <w:gridCol w:w="1142"/>
        <w:gridCol w:w="804"/>
        <w:gridCol w:w="5102"/>
        <w:gridCol w:w="1082"/>
        <w:gridCol w:w="3194"/>
      </w:tblGrid>
      <w:tr w:rsidR="00A36B8A" w:rsidRPr="00915C6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2.</w:t>
            </w:r>
            <w:r w:rsidRPr="00A90E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Механические колебания и волны</w:t>
            </w:r>
          </w:p>
        </w:tc>
      </w:tr>
      <w:tr w:rsidR="00A36B8A" w:rsidRPr="00915C65">
        <w:trPr>
          <w:trHeight w:hRule="exact" w:val="33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Механические колебания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колебаний под действием сил тяжести и упру​гости и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обнаружение подобных колебаний в окружающем мире;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колебаний груза на нити и на пружине. Определение частоты колебаний математического и пружинного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маятни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​ков;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и объяснение явления резонанса;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Исследование зависимости периода колебаний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подвешенно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нити груза от длины нити;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Проверка независимости периода колебаний груза,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подве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шенного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ленте, от массы груза;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и обсуждение опытов, демонстрирующих зависимость периода колебаний пружинного маятника от массы груза и жёсткости пружины;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Применение математического и пружинного маятников в качестве моделей для описания колебаний в окружающем мире;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Решение задач, связанных с вычислением или оценкой частоты (периода) колебаний;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_9.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  <w:tr w:rsidR="00A36B8A" w:rsidRPr="00915C65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Механические волны. Звук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Обнаружение и анализ волновых явлений в окружающем мире;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распространения продольных и поперечных волн (на модели) и обнаружение аналогичных видов волн в природе (звук, водяные волны);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Вычисление длины волны и скорости распространения звуковых волн; Наблюдение зависимости высоты звука от частоты (в том числе с использованием музыкальных инструментов);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и объяснение явления акустического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резо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нанса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_9.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  <w:tr w:rsidR="00A36B8A">
        <w:trPr>
          <w:trHeight w:hRule="exact" w:val="348"/>
        </w:trPr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2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</w:tr>
      <w:tr w:rsidR="00A36B8A" w:rsidRPr="00915C6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A90E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Электромагнитное поле и электромагнитные волны</w:t>
            </w:r>
          </w:p>
        </w:tc>
      </w:tr>
      <w:tr w:rsidR="00A36B8A" w:rsidRPr="00915C65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Построение рассуждений, обосновывающих взаимосвязь электрического и магнитного полей;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Распознавание и анализ различных применений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​магнитных волн в технике;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Решение задач с использованием формул для скорости электромагнитных волн, длины волны и частоты света;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_9.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  <w:tr w:rsidR="00A36B8A">
        <w:trPr>
          <w:trHeight w:hRule="exact" w:val="348"/>
        </w:trPr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2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</w:tr>
      <w:tr w:rsidR="00A36B8A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Световые явления</w:t>
            </w:r>
          </w:p>
        </w:tc>
      </w:tr>
    </w:tbl>
    <w:p w:rsidR="00A36B8A" w:rsidRDefault="00A36B8A">
      <w:pPr>
        <w:autoSpaceDE w:val="0"/>
        <w:autoSpaceDN w:val="0"/>
        <w:spacing w:after="0" w:line="14" w:lineRule="exact"/>
      </w:pPr>
    </w:p>
    <w:p w:rsidR="00A36B8A" w:rsidRDefault="00A36B8A">
      <w:pPr>
        <w:sectPr w:rsidR="00A36B8A">
          <w:pgSz w:w="16840" w:h="11900"/>
          <w:pgMar w:top="284" w:right="640" w:bottom="140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36B8A" w:rsidRDefault="00A36B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50"/>
        <w:gridCol w:w="528"/>
        <w:gridCol w:w="1104"/>
        <w:gridCol w:w="1142"/>
        <w:gridCol w:w="804"/>
        <w:gridCol w:w="5102"/>
        <w:gridCol w:w="1082"/>
        <w:gridCol w:w="3194"/>
      </w:tblGrid>
      <w:tr w:rsidR="00A36B8A" w:rsidRPr="00915C65">
        <w:trPr>
          <w:trHeight w:hRule="exact" w:val="33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Законы распространения света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опытов, демонстрирующих явление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прямоли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нейного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распространения света (возникновение тени и полу​тени), и их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интерпретация с использованием понятия светового луча;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Исследование зависимости угла отражения светового луча от угла падения;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Изучение свойств изображения в плоском зеркале;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и объяснение опытов по получению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ний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вогнутом и выпуклом зеркалах. Наблюдение и объяснение опытов по преломлению света на границе различных сред, в том числе опытов с полным внутренним отражением;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Исследование зависимости угла преломления от угла падения светового луча на границе «воздух—стекло»;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Распознавание явлений отражения и преломления света в повседневной жизни. Анализ и объяснение явления оптического миража;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Решение задач с использованием законов отражения и преломления света;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_9.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  <w:tr w:rsidR="00A36B8A" w:rsidRPr="00915C65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Линзы и оптические приборы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Получение изображений с помощью собирающей и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рассеи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вающей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линз; Определение фокусного расстояния и оптической силы собирающей линзы;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устройства и принципа действия некоторых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оптиче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ских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приборов: фотоаппарата, микроскопа, </w:t>
            </w:r>
            <w:proofErr w:type="gram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телескопа(</w:t>
            </w:r>
            <w:proofErr w:type="gram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МС — биология, астрономия);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явлений близорукости и дальнозоркости, принципа действия очков (МС — биология);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_9.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  <w:tr w:rsidR="00A36B8A" w:rsidRPr="00915C65">
        <w:trPr>
          <w:trHeight w:hRule="exact" w:val="18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Разложение белого света в спектр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по разложению белого света в спектр;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и объяснение опытов по получению белого света при сложении света разных цветов;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Проведение и объяснение опытов по восприятию цвета предметов при их наблюдении через цветовые фильтры (цветные очки);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_9.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  <w:tr w:rsidR="00A36B8A">
        <w:trPr>
          <w:trHeight w:hRule="exact" w:val="348"/>
        </w:trPr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2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</w:tr>
      <w:tr w:rsidR="00A36B8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Квантовые явления</w:t>
            </w:r>
          </w:p>
        </w:tc>
      </w:tr>
      <w:tr w:rsidR="00A36B8A" w:rsidRPr="00915C65">
        <w:trPr>
          <w:trHeight w:hRule="exact" w:val="16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Испускание и поглощение света атомом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цели опытов Резерфорда по исследованию атомов,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выдвижение гипотез о возможных результатах опытов в зависимости от предполагаемого строения атомов, формулирование выводов из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результатов опытов;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противоречий планетарной модели атома и оснований для гипотезы Бора о стационарных орбитах электронов;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сплошных и линейчатых спектров излучения различных веществ.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Объяснение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линейчатых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спектров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излучения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_9.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</w:tbl>
    <w:p w:rsidR="00A36B8A" w:rsidRPr="00A90EC4" w:rsidRDefault="00A36B8A">
      <w:pPr>
        <w:autoSpaceDE w:val="0"/>
        <w:autoSpaceDN w:val="0"/>
        <w:spacing w:after="0" w:line="14" w:lineRule="exact"/>
        <w:rPr>
          <w:lang w:val="ru-RU"/>
        </w:rPr>
      </w:pPr>
    </w:p>
    <w:p w:rsidR="00A36B8A" w:rsidRPr="00A90EC4" w:rsidRDefault="00A36B8A">
      <w:pPr>
        <w:rPr>
          <w:lang w:val="ru-RU"/>
        </w:rPr>
        <w:sectPr w:rsidR="00A36B8A" w:rsidRPr="00A90EC4">
          <w:pgSz w:w="16840" w:h="11900"/>
          <w:pgMar w:top="284" w:right="640" w:bottom="10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36B8A" w:rsidRPr="00A90EC4" w:rsidRDefault="00A36B8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150"/>
        <w:gridCol w:w="528"/>
        <w:gridCol w:w="1104"/>
        <w:gridCol w:w="1142"/>
        <w:gridCol w:w="804"/>
        <w:gridCol w:w="5102"/>
        <w:gridCol w:w="1082"/>
        <w:gridCol w:w="3194"/>
      </w:tblGrid>
      <w:tr w:rsidR="00A36B8A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Строение атомного ядра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возможных гипотез о моделях строения ядра;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состава ядер по заданным массовым и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зарядо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вым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числам и по положению в периодической системе элементов (МС — химия); Анализ изменения состава ядра и его положения в периодической системе при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​радиоактивности (МС — химия);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биологических изменений, происходящих под действием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радиоактивных излучений (МС — биология);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радиоактивных излучений в медицине (МС — биология);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http://seninvg07.narod.ru/004_fiz_prez_d_9.htm</w:t>
            </w:r>
          </w:p>
        </w:tc>
      </w:tr>
      <w:tr w:rsidR="00A36B8A" w:rsidRPr="00915C65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Ядерные реакции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Решение задач с использованием законов сохранения массовых и зарядовых чисел на определение результатов ядерных реакций; анализ возможности или невозможности ядерной реакции;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Оценка энергии связи ядер с использованием формулы Эйнштейна; Обсуждение перспектив использования управляемого термоядерного синтеза;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преимуществ и экологических проблем, связанных с ядерной энергетикой (МС — экология);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_9.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  <w:tr w:rsidR="00A36B8A">
        <w:trPr>
          <w:trHeight w:hRule="exact" w:val="348"/>
        </w:trPr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2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</w:tr>
      <w:tr w:rsidR="00A36B8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 Повторительно-обобщающий модуль</w:t>
            </w:r>
          </w:p>
        </w:tc>
      </w:tr>
      <w:tr w:rsidR="00A36B8A" w:rsidRPr="00915C65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Систематизация и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обобщение предметного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содержания и опыта </w:t>
            </w:r>
            <w:proofErr w:type="spellStart"/>
            <w:r w:rsidRPr="00A90E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дея</w:t>
            </w:r>
            <w:proofErr w:type="spellEnd"/>
            <w:r w:rsidRPr="00A90EC4">
              <w:rPr>
                <w:rFonts w:ascii="DejaVu Serif" w:eastAsia="DejaVu Serif" w:hAnsi="DejaVu Serif"/>
                <w:b/>
                <w:color w:val="000000"/>
                <w:w w:val="97"/>
                <w:sz w:val="16"/>
                <w:lang w:val="ru-RU"/>
              </w:rPr>
              <w:t>​‐</w:t>
            </w:r>
            <w:proofErr w:type="spellStart"/>
            <w:r w:rsidRPr="00A90E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тельности</w:t>
            </w:r>
            <w:proofErr w:type="spellEnd"/>
            <w:r w:rsidRPr="00A90EC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приобретённого при изучении всего курса физики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Выполнение учебных заданий, требующих демонстрации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компетентностей, характеризующих естественнонаучную грамотность:-применения полученных знаний для научного объяснения физических явлений в окружающей природе и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повседнев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ной жизни, а также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выявления физических основ ряда современных технологий;-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применения освоенных экспериментальных умений для исследования физических явлений, в том числе для проверки гипотез и выявления закономерностей;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Решение расчётных задач, в том числе предполагающих использование физической модели и основанных на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содер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жании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различных разделов курса физики;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seninvg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07.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/004_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_9.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</w:p>
        </w:tc>
      </w:tr>
      <w:tr w:rsidR="00A36B8A">
        <w:trPr>
          <w:trHeight w:hRule="exact" w:val="348"/>
        </w:trPr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24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</w:tr>
      <w:tr w:rsidR="00A36B8A">
        <w:trPr>
          <w:trHeight w:hRule="exact" w:val="520"/>
        </w:trPr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0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</w:tr>
    </w:tbl>
    <w:p w:rsidR="00A36B8A" w:rsidRDefault="00A36B8A">
      <w:pPr>
        <w:autoSpaceDE w:val="0"/>
        <w:autoSpaceDN w:val="0"/>
        <w:spacing w:after="0" w:line="14" w:lineRule="exact"/>
      </w:pPr>
    </w:p>
    <w:p w:rsidR="00A36B8A" w:rsidRDefault="00A36B8A">
      <w:pPr>
        <w:sectPr w:rsidR="00A36B8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36B8A" w:rsidRDefault="00A36B8A">
      <w:pPr>
        <w:autoSpaceDE w:val="0"/>
        <w:autoSpaceDN w:val="0"/>
        <w:spacing w:after="78" w:line="220" w:lineRule="exact"/>
      </w:pPr>
    </w:p>
    <w:p w:rsidR="00A36B8A" w:rsidRDefault="004B3E2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A36B8A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A36B8A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8A" w:rsidRDefault="00A36B8A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36B8A" w:rsidRDefault="00A36B8A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8A" w:rsidRDefault="00A36B8A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B8A" w:rsidRDefault="00A36B8A"/>
        </w:tc>
      </w:tr>
      <w:tr w:rsidR="00A36B8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Механическое движение.</w:t>
            </w:r>
          </w:p>
          <w:p w:rsidR="00A36B8A" w:rsidRPr="00A90EC4" w:rsidRDefault="004B3E20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Равномерное прямолинейное движение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задача на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равномерное прямолинейное движение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Относительность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механического движения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Средняя и мгновенная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скорость тела при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неравномерном движении.</w:t>
            </w:r>
          </w:p>
          <w:p w:rsidR="00A36B8A" w:rsidRPr="00A90EC4" w:rsidRDefault="004B3E20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Лабораторная работа №1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"Определение средней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скорости тела при движении по наклонной плоскости"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Ускорение. Равноускоренное прямолинейное движение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Перемещение при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равноускоренном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прямолинейном движении.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Лабораторная работа №2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"Исследование зависимости пути от времени для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равноускоренного движения"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Свободное падение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A90EC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задач</w:t>
            </w:r>
            <w:r w:rsidR="004B3E20"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 теме </w:t>
            </w:r>
            <w:r w:rsidR="004B3E20" w:rsidRPr="00A90EC4">
              <w:rPr>
                <w:lang w:val="ru-RU"/>
              </w:rPr>
              <w:br/>
            </w:r>
            <w:r w:rsidR="004B3E20"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"Равноускоренное </w:t>
            </w:r>
            <w:r w:rsidR="004B3E20" w:rsidRPr="00A90EC4">
              <w:rPr>
                <w:lang w:val="ru-RU"/>
              </w:rPr>
              <w:br/>
            </w:r>
            <w:r w:rsidR="004B3E20"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прямолинейное движение"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Равномерное движение по окружности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36B8A" w:rsidRDefault="00A36B8A">
      <w:pPr>
        <w:autoSpaceDE w:val="0"/>
        <w:autoSpaceDN w:val="0"/>
        <w:spacing w:after="0" w:line="14" w:lineRule="exact"/>
      </w:pPr>
    </w:p>
    <w:p w:rsidR="00A36B8A" w:rsidRDefault="00A36B8A">
      <w:pPr>
        <w:sectPr w:rsidR="00A36B8A">
          <w:pgSz w:w="11900" w:h="16840"/>
          <w:pgMar w:top="298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6B8A" w:rsidRDefault="00A36B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A36B8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Решения задач по теме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"Механическое движение и способы его описания"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Второй закон Ньютона.</w:t>
            </w:r>
          </w:p>
          <w:p w:rsidR="00A36B8A" w:rsidRPr="00A90EC4" w:rsidRDefault="004B3E20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Принцип суперпозиции сил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Третий закон Ньютона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 w:right="100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 законов Ньютона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Сила упругости и закон Гука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 w:right="552"/>
              <w:jc w:val="both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Лабораторная работа №3 "Определение жесткости пружины"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36B8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Закон всемирного тяготения. Сила тяжести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на движение тел под действием силы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тяжести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Невесомость и перегрузки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Первая космическая скорость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применение закона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всемирного тяготения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A36B8A" w:rsidRDefault="00A36B8A">
      <w:pPr>
        <w:autoSpaceDE w:val="0"/>
        <w:autoSpaceDN w:val="0"/>
        <w:spacing w:after="0" w:line="14" w:lineRule="exact"/>
      </w:pPr>
    </w:p>
    <w:p w:rsidR="00A36B8A" w:rsidRDefault="00A36B8A">
      <w:pPr>
        <w:sectPr w:rsidR="00A36B8A">
          <w:pgSz w:w="11900" w:h="16840"/>
          <w:pgMar w:top="284" w:right="650" w:bottom="8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6B8A" w:rsidRDefault="00A36B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Лабораторная работа №4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"Определение коэффициента трения"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36B8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на движение тел под действием силы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на движение тел под действием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нескольких сил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на движение тел под действием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нескольких сил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Равновесие материальной точки и абсолютно твердого тела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равновесия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 условий равновесия тел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теме "Механические явления"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задач по теме "Механические явления"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работа №2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Закон сохранения импульса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Реактивное движение.</w:t>
            </w:r>
          </w:p>
          <w:p w:rsidR="00A36B8A" w:rsidRPr="00A90EC4" w:rsidRDefault="004B3E20">
            <w:pPr>
              <w:autoSpaceDE w:val="0"/>
              <w:autoSpaceDN w:val="0"/>
              <w:spacing w:before="70" w:after="0" w:line="271" w:lineRule="auto"/>
              <w:ind w:left="72" w:right="86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применение закона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сохранения импульса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A36B8A" w:rsidRDefault="00A36B8A">
      <w:pPr>
        <w:autoSpaceDE w:val="0"/>
        <w:autoSpaceDN w:val="0"/>
        <w:spacing w:after="0" w:line="14" w:lineRule="exact"/>
      </w:pPr>
    </w:p>
    <w:p w:rsidR="00A36B8A" w:rsidRDefault="00A36B8A">
      <w:pPr>
        <w:sectPr w:rsidR="00A36B8A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6B8A" w:rsidRDefault="00A36B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силы тяжести. Работа силы упругости.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Лабораторная работа №5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"Определение работы силы упругости при подъеме груза с использованием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подвижного и неподвижного блоков"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задач по теме "Работа и мощность"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 изменения и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сохранения механической энергии.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по теме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"Закон сохранения импульса.</w:t>
            </w:r>
          </w:p>
          <w:p w:rsidR="00A36B8A" w:rsidRDefault="004B3E20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энергии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теме "Законы сохранения". </w:t>
            </w:r>
            <w:r w:rsidRPr="00A90EC4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Колебательное движение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100" w:after="0" w:line="281" w:lineRule="auto"/>
              <w:ind w:left="72" w:right="43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Математический маятник. Лабораторная работа № 6 "Проверка независимости периода колебаний груза, подвешенного к нити, от массы груза"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Пружинный маятник.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по теме "Математический и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пружинный маятник"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</w:t>
            </w:r>
          </w:p>
          <w:p w:rsidR="00A36B8A" w:rsidRPr="00A90EC4" w:rsidRDefault="004B3E2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Резонанс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36B8A" w:rsidRDefault="00A36B8A">
      <w:pPr>
        <w:autoSpaceDE w:val="0"/>
        <w:autoSpaceDN w:val="0"/>
        <w:spacing w:after="0" w:line="14" w:lineRule="exact"/>
      </w:pPr>
    </w:p>
    <w:p w:rsidR="00A36B8A" w:rsidRDefault="00A36B8A">
      <w:pPr>
        <w:sectPr w:rsidR="00A36B8A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6B8A" w:rsidRDefault="00A36B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Механические волны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Звук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Инфразвук и ультразвук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</w:t>
            </w:r>
            <w:proofErr w:type="spellStart"/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</w:t>
            </w:r>
            <w:proofErr w:type="spellEnd"/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теме "Механические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колебания и волны".</w:t>
            </w:r>
          </w:p>
          <w:p w:rsidR="00A36B8A" w:rsidRDefault="004B3E2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Индукция магнитного поля. Магнитный поток.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Явление электромагнитной индукции.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Лабораторная работа № 7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"Изучение явление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электромагнитной индукции"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Способы получения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электрической энергии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Электромагнитное поле. Электромагнитные волны. Шкала электромагнитных волн.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электромагнитных волн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Электромагнитная природа света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288"/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теме "Электромагнитное поле.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". Контрольная работа № 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:rsidR="00A36B8A" w:rsidRDefault="00A36B8A">
      <w:pPr>
        <w:autoSpaceDE w:val="0"/>
        <w:autoSpaceDN w:val="0"/>
        <w:spacing w:after="0" w:line="14" w:lineRule="exact"/>
      </w:pPr>
    </w:p>
    <w:p w:rsidR="00A36B8A" w:rsidRDefault="00A36B8A">
      <w:pPr>
        <w:sectPr w:rsidR="00A36B8A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6B8A" w:rsidRDefault="00A36B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Прямолинейное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распространение света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Отражение света.</w:t>
            </w:r>
          </w:p>
          <w:p w:rsidR="00A36B8A" w:rsidRPr="00A90EC4" w:rsidRDefault="004B3E20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Лабораторная работа № 8 "Изучение характеристик изображения предмета в плоском зеркале"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36B8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Преломление света.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Полное внутреннее отражение света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по теме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"Отражение и преломление света"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Линза, ход лучей в линзе.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Лабораторная работа №9 "Получение изображения помощью собирающей линзы"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задач по теме "Линза"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Оптические приборы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Дисперсия света.</w:t>
            </w:r>
          </w:p>
          <w:p w:rsidR="00A36B8A" w:rsidRDefault="004B3E20">
            <w:pPr>
              <w:autoSpaceDE w:val="0"/>
              <w:autoSpaceDN w:val="0"/>
              <w:spacing w:before="70" w:after="0" w:line="271" w:lineRule="auto"/>
              <w:ind w:left="72" w:right="288"/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Лабораторная работа № 10 "Опыты по разложению </w:t>
            </w:r>
            <w:r w:rsidRPr="00A90EC4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белого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спектр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Сложение спектральных цветов.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теме "Световые явления"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 № 6.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:rsidR="00A36B8A" w:rsidRDefault="00A36B8A">
      <w:pPr>
        <w:autoSpaceDE w:val="0"/>
        <w:autoSpaceDN w:val="0"/>
        <w:spacing w:after="0" w:line="14" w:lineRule="exact"/>
      </w:pPr>
    </w:p>
    <w:p w:rsidR="00A36B8A" w:rsidRDefault="00A36B8A">
      <w:pPr>
        <w:sectPr w:rsidR="00A36B8A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6B8A" w:rsidRDefault="00A36B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Опыты Резерфорда и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планетарная модель атома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Лабораторная работа № 11 "Наблюдение сплошных и линейчатых спектров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излучения"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36B8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Радиоактивность. Альфа-, бета- и гамма-излучения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Лабораторная работа № 12 "Исследование треков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заряженных частиц по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фотографиям"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Нуклонная модель атомного ядра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Радиоактивные превращения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по теме "Строение ядра,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радиоактивные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превращения"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Энергия связи атомных ядер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Реакции синтеза и деления ядер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Реакции синтеза и деления ядер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A36B8A" w:rsidRDefault="00A36B8A">
      <w:pPr>
        <w:autoSpaceDE w:val="0"/>
        <w:autoSpaceDN w:val="0"/>
        <w:spacing w:after="0" w:line="14" w:lineRule="exact"/>
      </w:pPr>
    </w:p>
    <w:p w:rsidR="00A36B8A" w:rsidRDefault="00A36B8A">
      <w:pPr>
        <w:sectPr w:rsidR="00A36B8A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6B8A" w:rsidRDefault="00A36B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Дозиметрия.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теме "Квантовые явления"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 № 7.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36B8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 материала курса. Тема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"Механическое движение и способы его описания"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 материала курса.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 материала курса.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 материала курса. Тема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"Законы сохранения в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механике"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 материала курса. Тема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"Механические колебания и волны"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 материала курса.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 материала курса.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 материала курса.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A36B8A" w:rsidRDefault="00A36B8A">
      <w:pPr>
        <w:autoSpaceDE w:val="0"/>
        <w:autoSpaceDN w:val="0"/>
        <w:spacing w:after="0" w:line="14" w:lineRule="exact"/>
      </w:pPr>
    </w:p>
    <w:p w:rsidR="00A36B8A" w:rsidRDefault="00A36B8A">
      <w:pPr>
        <w:sectPr w:rsidR="00A36B8A">
          <w:pgSz w:w="11900" w:h="16840"/>
          <w:pgMar w:top="284" w:right="650" w:bottom="8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6B8A" w:rsidRDefault="00A36B8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 материала курса.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71" w:lineRule="auto"/>
              <w:ind w:left="576" w:hanging="576"/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Повторение и обобщение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материала курса.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 w:rsidTr="00A90EC4">
        <w:trPr>
          <w:trHeight w:hRule="exact" w:val="19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78" w:lineRule="auto"/>
              <w:ind w:left="576" w:right="144" w:hanging="576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Повторение и обобщение материала курса. Темы </w:t>
            </w:r>
            <w:r w:rsidRPr="00A90EC4">
              <w:rPr>
                <w:lang w:val="ru-RU"/>
              </w:rPr>
              <w:br/>
            </w: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"Электромагнитные волны", "Световые явления"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36B8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Итоговая контрольная работа по курсу физики 7-9 классов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36B8A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36B8A" w:rsidRPr="00A90EC4" w:rsidRDefault="004B3E2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0EC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4B3E2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36B8A" w:rsidRDefault="00A36B8A"/>
        </w:tc>
      </w:tr>
    </w:tbl>
    <w:p w:rsidR="00A36B8A" w:rsidRDefault="00A36B8A">
      <w:pPr>
        <w:autoSpaceDE w:val="0"/>
        <w:autoSpaceDN w:val="0"/>
        <w:spacing w:after="0" w:line="14" w:lineRule="exact"/>
      </w:pPr>
    </w:p>
    <w:p w:rsidR="00A36B8A" w:rsidRDefault="00A36B8A">
      <w:pPr>
        <w:sectPr w:rsidR="00A36B8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6B8A" w:rsidRDefault="00A36B8A">
      <w:pPr>
        <w:autoSpaceDE w:val="0"/>
        <w:autoSpaceDN w:val="0"/>
        <w:spacing w:after="78" w:line="220" w:lineRule="exact"/>
      </w:pPr>
    </w:p>
    <w:p w:rsidR="00A36B8A" w:rsidRDefault="004B3E2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36B8A" w:rsidRPr="00A90EC4" w:rsidRDefault="004B3E20">
      <w:pPr>
        <w:autoSpaceDE w:val="0"/>
        <w:autoSpaceDN w:val="0"/>
        <w:spacing w:before="346" w:after="0" w:line="362" w:lineRule="auto"/>
        <w:ind w:right="288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Физика 9 класс/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Перышкин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А.В., </w:t>
      </w:r>
      <w:proofErr w:type="spellStart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>Гутник</w:t>
      </w:r>
      <w:proofErr w:type="spellEnd"/>
      <w:r w:rsidRPr="00A90EC4">
        <w:rPr>
          <w:rFonts w:ascii="Times New Roman" w:eastAsia="Times New Roman" w:hAnsi="Times New Roman"/>
          <w:color w:val="000000"/>
          <w:sz w:val="24"/>
          <w:lang w:val="ru-RU"/>
        </w:rPr>
        <w:t xml:space="preserve"> Е.М., ООО «ДРОФА»; АО «Издательство Просвещение»; Введите свой вариант: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36B8A" w:rsidRPr="00A90EC4" w:rsidRDefault="00A36B8A">
      <w:pPr>
        <w:rPr>
          <w:lang w:val="ru-RU"/>
        </w:rPr>
        <w:sectPr w:rsidR="00A36B8A" w:rsidRPr="00A90EC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36B8A" w:rsidRPr="00A90EC4" w:rsidRDefault="00A36B8A">
      <w:pPr>
        <w:autoSpaceDE w:val="0"/>
        <w:autoSpaceDN w:val="0"/>
        <w:spacing w:after="78" w:line="220" w:lineRule="exact"/>
        <w:rPr>
          <w:lang w:val="ru-RU"/>
        </w:rPr>
      </w:pPr>
    </w:p>
    <w:p w:rsidR="00A36B8A" w:rsidRPr="00A90EC4" w:rsidRDefault="004B3E20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A90EC4">
        <w:rPr>
          <w:lang w:val="ru-RU"/>
        </w:rPr>
        <w:br/>
      </w:r>
      <w:r w:rsidRPr="00A90EC4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A36B8A" w:rsidRPr="00A90EC4" w:rsidRDefault="00A36B8A">
      <w:pPr>
        <w:rPr>
          <w:lang w:val="ru-RU"/>
        </w:rPr>
        <w:sectPr w:rsidR="00A36B8A" w:rsidRPr="00A90EC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B3E20" w:rsidRPr="00A90EC4" w:rsidRDefault="004B3E20">
      <w:pPr>
        <w:rPr>
          <w:lang w:val="ru-RU"/>
        </w:rPr>
      </w:pPr>
    </w:p>
    <w:sectPr w:rsidR="004B3E20" w:rsidRPr="00A90EC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D3778"/>
    <w:rsid w:val="004B3E20"/>
    <w:rsid w:val="00915C65"/>
    <w:rsid w:val="00A36B8A"/>
    <w:rsid w:val="00A90EC4"/>
    <w:rsid w:val="00AA1D8D"/>
    <w:rsid w:val="00B47730"/>
    <w:rsid w:val="00CB0664"/>
    <w:rsid w:val="00DC662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5261326D-203F-4746-9A99-DCE04B95B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BC2833-2B89-48AC-BBDA-D15FE0C0F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31</Pages>
  <Words>7654</Words>
  <Characters>43631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51183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6</cp:revision>
  <dcterms:created xsi:type="dcterms:W3CDTF">2013-12-23T23:15:00Z</dcterms:created>
  <dcterms:modified xsi:type="dcterms:W3CDTF">2022-09-06T05:27:00Z</dcterms:modified>
  <cp:category/>
</cp:coreProperties>
</file>