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383" w:rsidRDefault="00734383" w:rsidP="0073438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Рабочая программа учебного предмета </w:t>
      </w:r>
      <w:r w:rsidRPr="00734383">
        <w:rPr>
          <w:rFonts w:ascii="Times New Roman" w:hAnsi="Times New Roman" w:cs="Times New Roman"/>
          <w:b/>
          <w:sz w:val="24"/>
        </w:rPr>
        <w:t>«</w:t>
      </w:r>
      <w:r w:rsidRPr="00734383"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Pr="00734383">
        <w:rPr>
          <w:rFonts w:ascii="Times New Roman" w:hAnsi="Times New Roman" w:cs="Times New Roman"/>
          <w:b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составлена на основе </w:t>
      </w: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 </w:t>
      </w:r>
      <w:r>
        <w:rPr>
          <w:rFonts w:ascii="Times New Roman" w:hAnsi="Times New Roman" w:cs="Times New Roman"/>
          <w:sz w:val="24"/>
        </w:rPr>
        <w:t xml:space="preserve">Федерального государственного образовательного </w:t>
      </w:r>
    </w:p>
    <w:p w:rsidR="00734383" w:rsidRDefault="00734383" w:rsidP="007343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</w:t>
      </w:r>
      <w:r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734383" w:rsidRDefault="00734383" w:rsidP="0073438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раскрытие роли человека в природе и обществе; </w:t>
      </w:r>
    </w:p>
    <w:p w:rsidR="00734383" w:rsidRDefault="00734383" w:rsidP="0073438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734383" w:rsidRDefault="00734383" w:rsidP="007343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Данные цели решают следующие образовательные </w:t>
      </w:r>
      <w:r>
        <w:rPr>
          <w:rFonts w:ascii="Times New Roman" w:hAnsi="Times New Roman" w:cs="Times New Roman"/>
          <w:b/>
          <w:sz w:val="24"/>
        </w:rPr>
        <w:t>задачи</w:t>
      </w:r>
      <w:r>
        <w:rPr>
          <w:rFonts w:ascii="Times New Roman" w:hAnsi="Times New Roman" w:cs="Times New Roman"/>
          <w:sz w:val="24"/>
        </w:rPr>
        <w:t>:</w:t>
      </w:r>
    </w:p>
    <w:p w:rsidR="00734383" w:rsidRDefault="00734383" w:rsidP="007343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34383" w:rsidRDefault="00734383" w:rsidP="0073438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:rsidR="00734383" w:rsidRDefault="00734383" w:rsidP="0073438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умений  и  навыков  применять  полученные  знания в реальной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:rsidR="00734383" w:rsidRDefault="00734383" w:rsidP="0073438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 </w:t>
      </w:r>
    </w:p>
    <w:p w:rsidR="00734383" w:rsidRDefault="00734383" w:rsidP="0073438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индивидуальности.</w:t>
      </w:r>
    </w:p>
    <w:p w:rsidR="00734383" w:rsidRDefault="00734383" w:rsidP="00734383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Учебный предмет «Окружающий мир» входит в предметную область </w:t>
      </w:r>
      <w:r>
        <w:rPr>
          <w:rFonts w:ascii="Times New Roman" w:hAnsi="Times New Roman" w:cs="Times New Roman"/>
          <w:sz w:val="24"/>
          <w:szCs w:val="24"/>
        </w:rPr>
        <w:t>«Обществознание и естествознание»</w:t>
      </w:r>
      <w:r>
        <w:rPr>
          <w:rFonts w:ascii="Times New Roman" w:hAnsi="Times New Roman" w:cs="Times New Roman"/>
          <w:sz w:val="24"/>
        </w:rPr>
        <w:t xml:space="preserve">, является обязательным для изучения в 3 классах  и на его изучение отводится  68 часов.  </w:t>
      </w:r>
    </w:p>
    <w:p w:rsidR="00734383" w:rsidRDefault="00734383" w:rsidP="0073438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734383" w:rsidRPr="00734383" w:rsidRDefault="00734383" w:rsidP="0073438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34383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734383" w:rsidRPr="00734383" w:rsidRDefault="00734383" w:rsidP="00734383">
      <w:pPr>
        <w:pStyle w:val="a3"/>
        <w:numPr>
          <w:ilvl w:val="2"/>
          <w:numId w:val="1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34383">
        <w:rPr>
          <w:rFonts w:ascii="Times New Roman" w:hAnsi="Times New Roman" w:cs="Times New Roman"/>
          <w:iCs/>
          <w:sz w:val="24"/>
          <w:szCs w:val="24"/>
        </w:rPr>
        <w:t xml:space="preserve"> Человек и общество</w:t>
      </w:r>
    </w:p>
    <w:p w:rsidR="00734383" w:rsidRPr="00734383" w:rsidRDefault="00734383" w:rsidP="00734383">
      <w:pPr>
        <w:pStyle w:val="a3"/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734383">
        <w:rPr>
          <w:rFonts w:ascii="Times New Roman" w:hAnsi="Times New Roman" w:cs="Times New Roman"/>
          <w:iCs/>
          <w:sz w:val="24"/>
          <w:szCs w:val="24"/>
        </w:rPr>
        <w:t>2.Человек и природа</w:t>
      </w:r>
    </w:p>
    <w:p w:rsidR="00734383" w:rsidRPr="00734383" w:rsidRDefault="00734383" w:rsidP="00734383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34383">
        <w:rPr>
          <w:rFonts w:ascii="Times New Roman" w:hAnsi="Times New Roman" w:cs="Times New Roman"/>
          <w:iCs/>
          <w:sz w:val="24"/>
          <w:szCs w:val="24"/>
        </w:rPr>
        <w:t>Правила безопасной жизни</w:t>
      </w:r>
    </w:p>
    <w:p w:rsidR="00734383" w:rsidRDefault="00734383" w:rsidP="007343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383" w:rsidRDefault="00734383" w:rsidP="0073438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              </w:t>
      </w:r>
    </w:p>
    <w:p w:rsidR="002F6CFA" w:rsidRDefault="002F6CFA"/>
    <w:sectPr w:rsidR="002F6CFA" w:rsidSect="002F6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60023"/>
    <w:multiLevelType w:val="multilevel"/>
    <w:tmpl w:val="E70A0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C91616"/>
    <w:multiLevelType w:val="multilevel"/>
    <w:tmpl w:val="040C7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383"/>
    <w:rsid w:val="002F6CFA"/>
    <w:rsid w:val="00734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343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2022-09-12T14:01:00Z</dcterms:created>
  <dcterms:modified xsi:type="dcterms:W3CDTF">2022-09-12T14:07:00Z</dcterms:modified>
</cp:coreProperties>
</file>