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664BE" w14:textId="77777777" w:rsidR="001A36B5" w:rsidRDefault="001A36B5" w:rsidP="00FB4A4B">
      <w:pPr>
        <w:tabs>
          <w:tab w:val="left" w:pos="9288"/>
        </w:tabs>
        <w:spacing w:line="276" w:lineRule="auto"/>
        <w:rPr>
          <w:rFonts w:ascii="Times New Roman" w:hAnsi="Times New Roman"/>
          <w:b/>
          <w:sz w:val="24"/>
          <w:szCs w:val="24"/>
        </w:rPr>
      </w:pPr>
    </w:p>
    <w:p w14:paraId="471F63EE" w14:textId="77777777" w:rsidR="001A36B5" w:rsidRPr="001A36B5" w:rsidRDefault="001A36B5" w:rsidP="001A36B5">
      <w:pPr>
        <w:spacing w:after="0" w:line="240" w:lineRule="auto"/>
        <w:jc w:val="center"/>
        <w:rPr>
          <w:rFonts w:ascii="Times New Roman" w:eastAsia="Microsoft Sans Serif" w:hAnsi="Times New Roman"/>
          <w:b/>
          <w:bCs/>
          <w:color w:val="000000"/>
          <w:sz w:val="24"/>
          <w:szCs w:val="24"/>
          <w:lang w:eastAsia="ru-RU"/>
        </w:rPr>
      </w:pPr>
      <w:r w:rsidRPr="001A36B5">
        <w:rPr>
          <w:rFonts w:ascii="Times New Roman" w:eastAsia="Microsoft Sans Serif" w:hAnsi="Times New Roman"/>
          <w:b/>
          <w:bCs/>
          <w:color w:val="000000"/>
          <w:sz w:val="24"/>
          <w:szCs w:val="24"/>
          <w:lang w:eastAsia="ru-RU"/>
        </w:rPr>
        <w:t>МИНИСТЕРСТВО ПРОСВЕЩЕНИЯ РОССИЙСКОЙ ФЕДЕРАЦИИ</w:t>
      </w:r>
    </w:p>
    <w:p w14:paraId="1A497C34" w14:textId="77777777" w:rsidR="001A36B5" w:rsidRPr="001A36B5" w:rsidRDefault="001A36B5" w:rsidP="001A36B5">
      <w:pPr>
        <w:spacing w:after="0" w:line="240" w:lineRule="auto"/>
        <w:jc w:val="left"/>
        <w:rPr>
          <w:rFonts w:ascii="Times New Roman" w:eastAsia="Microsoft Sans Serif" w:hAnsi="Times New Roman"/>
          <w:color w:val="000000"/>
          <w:sz w:val="24"/>
          <w:szCs w:val="24"/>
          <w:lang w:eastAsia="ru-RU"/>
        </w:rPr>
      </w:pPr>
    </w:p>
    <w:p w14:paraId="102E8919" w14:textId="77777777" w:rsidR="001A36B5" w:rsidRPr="001A36B5" w:rsidRDefault="001A36B5" w:rsidP="001A36B5">
      <w:pPr>
        <w:spacing w:after="0" w:line="240" w:lineRule="auto"/>
        <w:jc w:val="center"/>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Министерство образования и науки Алтайского края</w:t>
      </w:r>
    </w:p>
    <w:p w14:paraId="644E2C04" w14:textId="77777777" w:rsidR="001A36B5" w:rsidRPr="001A36B5" w:rsidRDefault="001A36B5" w:rsidP="001A36B5">
      <w:pPr>
        <w:spacing w:after="0" w:line="240" w:lineRule="auto"/>
        <w:jc w:val="left"/>
        <w:rPr>
          <w:rFonts w:ascii="Times New Roman" w:eastAsia="Microsoft Sans Serif" w:hAnsi="Times New Roman"/>
          <w:color w:val="000000"/>
          <w:sz w:val="24"/>
          <w:szCs w:val="24"/>
          <w:lang w:eastAsia="ru-RU"/>
        </w:rPr>
      </w:pPr>
    </w:p>
    <w:p w14:paraId="25FB8E8A" w14:textId="77777777" w:rsidR="001A36B5" w:rsidRPr="001A36B5" w:rsidRDefault="001A36B5" w:rsidP="001A36B5">
      <w:pPr>
        <w:spacing w:after="0" w:line="240" w:lineRule="auto"/>
        <w:jc w:val="center"/>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 xml:space="preserve">Комитет по образованию </w:t>
      </w:r>
      <w:proofErr w:type="spellStart"/>
      <w:r w:rsidRPr="001A36B5">
        <w:rPr>
          <w:rFonts w:ascii="Times New Roman" w:eastAsia="Microsoft Sans Serif" w:hAnsi="Times New Roman"/>
          <w:color w:val="000000"/>
          <w:sz w:val="24"/>
          <w:szCs w:val="24"/>
          <w:lang w:eastAsia="ru-RU"/>
        </w:rPr>
        <w:t>Топчихинского</w:t>
      </w:r>
      <w:proofErr w:type="spellEnd"/>
      <w:r w:rsidRPr="001A36B5">
        <w:rPr>
          <w:rFonts w:ascii="Times New Roman" w:eastAsia="Microsoft Sans Serif" w:hAnsi="Times New Roman"/>
          <w:color w:val="000000"/>
          <w:sz w:val="24"/>
          <w:szCs w:val="24"/>
          <w:lang w:eastAsia="ru-RU"/>
        </w:rPr>
        <w:t xml:space="preserve"> района Алтайского края</w:t>
      </w:r>
    </w:p>
    <w:p w14:paraId="3E980BFD" w14:textId="77777777" w:rsidR="001A36B5" w:rsidRPr="001A36B5" w:rsidRDefault="001A36B5" w:rsidP="001A36B5">
      <w:pPr>
        <w:tabs>
          <w:tab w:val="left" w:pos="9288"/>
        </w:tabs>
        <w:spacing w:after="0" w:line="240" w:lineRule="auto"/>
        <w:jc w:val="left"/>
        <w:rPr>
          <w:rFonts w:ascii="Times New Roman" w:eastAsia="Microsoft Sans Serif" w:hAnsi="Times New Roman" w:cs="Microsoft Sans Serif"/>
          <w:color w:val="000000"/>
          <w:sz w:val="24"/>
          <w:szCs w:val="24"/>
          <w:lang w:eastAsia="ru-RU"/>
        </w:rPr>
      </w:pPr>
    </w:p>
    <w:p w14:paraId="6A10CA2A" w14:textId="77777777" w:rsidR="001A36B5" w:rsidRPr="001A36B5" w:rsidRDefault="001A36B5" w:rsidP="001A36B5">
      <w:pPr>
        <w:tabs>
          <w:tab w:val="left" w:pos="9288"/>
        </w:tabs>
        <w:spacing w:after="0" w:line="240" w:lineRule="auto"/>
        <w:ind w:left="-180"/>
        <w:jc w:val="center"/>
        <w:rPr>
          <w:rFonts w:ascii="Times New Roman" w:eastAsia="Microsoft Sans Serif" w:hAnsi="Times New Roman" w:cs="Microsoft Sans Serif"/>
          <w:color w:val="000000"/>
          <w:sz w:val="24"/>
          <w:szCs w:val="24"/>
          <w:lang w:eastAsia="ru-RU"/>
        </w:rPr>
      </w:pPr>
      <w:r w:rsidRPr="001A36B5">
        <w:rPr>
          <w:rFonts w:ascii="Times New Roman" w:eastAsia="Microsoft Sans Serif" w:hAnsi="Times New Roman" w:cs="Microsoft Sans Serif"/>
          <w:color w:val="000000"/>
          <w:sz w:val="24"/>
          <w:szCs w:val="24"/>
          <w:lang w:eastAsia="ru-RU"/>
        </w:rPr>
        <w:t xml:space="preserve">МКОУ </w:t>
      </w:r>
      <w:proofErr w:type="spellStart"/>
      <w:r w:rsidRPr="001A36B5">
        <w:rPr>
          <w:rFonts w:ascii="Times New Roman" w:eastAsia="Microsoft Sans Serif" w:hAnsi="Times New Roman" w:cs="Microsoft Sans Serif"/>
          <w:color w:val="000000"/>
          <w:sz w:val="24"/>
          <w:szCs w:val="24"/>
          <w:lang w:eastAsia="ru-RU"/>
        </w:rPr>
        <w:t>Топчихинская</w:t>
      </w:r>
      <w:proofErr w:type="spellEnd"/>
      <w:r w:rsidRPr="001A36B5">
        <w:rPr>
          <w:rFonts w:ascii="Times New Roman" w:eastAsia="Microsoft Sans Serif" w:hAnsi="Times New Roman" w:cs="Microsoft Sans Serif"/>
          <w:color w:val="000000"/>
          <w:sz w:val="24"/>
          <w:szCs w:val="24"/>
          <w:lang w:eastAsia="ru-RU"/>
        </w:rPr>
        <w:t xml:space="preserve"> средняя общеобразовательная школа №1имени Героя России Дмитрия Ерофеева</w:t>
      </w:r>
    </w:p>
    <w:p w14:paraId="2128A49F" w14:textId="77777777" w:rsidR="001A36B5" w:rsidRPr="001A36B5" w:rsidRDefault="001A36B5" w:rsidP="001A36B5">
      <w:pPr>
        <w:tabs>
          <w:tab w:val="left" w:pos="9288"/>
        </w:tabs>
        <w:spacing w:after="0" w:line="240" w:lineRule="auto"/>
        <w:ind w:left="-180"/>
        <w:jc w:val="center"/>
        <w:rPr>
          <w:rFonts w:ascii="Times New Roman" w:eastAsia="Microsoft Sans Serif" w:hAnsi="Times New Roman" w:cs="Microsoft Sans Serif"/>
          <w:color w:val="000000"/>
          <w:sz w:val="24"/>
          <w:szCs w:val="24"/>
          <w:lang w:eastAsia="ru-RU"/>
        </w:rPr>
      </w:pPr>
    </w:p>
    <w:p w14:paraId="2F4028CD" w14:textId="77777777" w:rsidR="001A36B5" w:rsidRPr="001A36B5" w:rsidRDefault="001A36B5" w:rsidP="001A36B5">
      <w:pPr>
        <w:tabs>
          <w:tab w:val="left" w:pos="9288"/>
        </w:tabs>
        <w:spacing w:after="0" w:line="240" w:lineRule="auto"/>
        <w:rPr>
          <w:rFonts w:ascii="Times New Roman" w:eastAsia="Microsoft Sans Serif" w:hAnsi="Times New Roman" w:cs="Microsoft Sans Serif"/>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924"/>
        <w:gridCol w:w="4921"/>
      </w:tblGrid>
      <w:tr w:rsidR="001A36B5" w:rsidRPr="001A36B5" w14:paraId="1DD0652F" w14:textId="77777777" w:rsidTr="003B5F0F">
        <w:tc>
          <w:tcPr>
            <w:tcW w:w="1619" w:type="pct"/>
            <w:tcBorders>
              <w:top w:val="single" w:sz="4" w:space="0" w:color="auto"/>
              <w:left w:val="single" w:sz="4" w:space="0" w:color="auto"/>
              <w:bottom w:val="single" w:sz="4" w:space="0" w:color="auto"/>
              <w:right w:val="single" w:sz="4" w:space="0" w:color="auto"/>
            </w:tcBorders>
            <w:hideMark/>
          </w:tcPr>
          <w:p w14:paraId="4B6A0D6C" w14:textId="77777777" w:rsidR="001A36B5" w:rsidRPr="001A36B5" w:rsidRDefault="001A36B5" w:rsidP="001A36B5">
            <w:pPr>
              <w:spacing w:before="95" w:after="0" w:line="217" w:lineRule="exact"/>
              <w:jc w:val="left"/>
              <w:rPr>
                <w:rFonts w:ascii="Times New Roman" w:eastAsia="Microsoft Sans Serif" w:hAnsi="Times New Roman"/>
                <w:b/>
                <w:bCs/>
                <w:color w:val="000000"/>
                <w:sz w:val="24"/>
                <w:szCs w:val="24"/>
                <w:lang w:eastAsia="ru-RU"/>
              </w:rPr>
            </w:pPr>
            <w:r w:rsidRPr="001A36B5">
              <w:rPr>
                <w:rFonts w:ascii="Times New Roman" w:eastAsia="Microsoft Sans Serif" w:hAnsi="Times New Roman"/>
                <w:b/>
                <w:bCs/>
                <w:color w:val="000000"/>
                <w:sz w:val="24"/>
                <w:szCs w:val="24"/>
                <w:lang w:eastAsia="ru-RU"/>
              </w:rPr>
              <w:t xml:space="preserve">«РАССМОТРЕНО»                                            </w:t>
            </w:r>
          </w:p>
          <w:p w14:paraId="3E91D6FB" w14:textId="77777777" w:rsidR="001A36B5" w:rsidRPr="001A36B5" w:rsidRDefault="001A36B5" w:rsidP="001A36B5">
            <w:pPr>
              <w:spacing w:before="95" w:after="0" w:line="217" w:lineRule="exact"/>
              <w:jc w:val="left"/>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на педагогическом совете</w:t>
            </w:r>
          </w:p>
          <w:p w14:paraId="7BF1207D" w14:textId="77777777" w:rsidR="001A36B5" w:rsidRPr="001A36B5" w:rsidRDefault="001A36B5" w:rsidP="001A36B5">
            <w:pPr>
              <w:spacing w:before="95" w:after="0" w:line="217" w:lineRule="exact"/>
              <w:jc w:val="left"/>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 xml:space="preserve"> директор школы</w:t>
            </w:r>
          </w:p>
          <w:p w14:paraId="6C785C49" w14:textId="77777777" w:rsidR="001A36B5" w:rsidRPr="001A36B5" w:rsidRDefault="001A36B5" w:rsidP="001A36B5">
            <w:pPr>
              <w:spacing w:before="95" w:after="0" w:line="217" w:lineRule="exact"/>
              <w:jc w:val="left"/>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_______ Кравцова Т. В.</w:t>
            </w:r>
          </w:p>
          <w:p w14:paraId="6079468B" w14:textId="77777777" w:rsidR="001A36B5" w:rsidRPr="001A36B5" w:rsidRDefault="001A36B5" w:rsidP="001A36B5">
            <w:pPr>
              <w:spacing w:before="95" w:after="0" w:line="217" w:lineRule="exact"/>
              <w:jc w:val="left"/>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 xml:space="preserve"> Протокол №1 от "26" 08. 2022г. </w:t>
            </w:r>
          </w:p>
          <w:p w14:paraId="27941D3C" w14:textId="77777777" w:rsidR="001A36B5" w:rsidRPr="001A36B5" w:rsidRDefault="001A36B5" w:rsidP="001A36B5">
            <w:pPr>
              <w:tabs>
                <w:tab w:val="left" w:pos="9288"/>
              </w:tabs>
              <w:spacing w:after="0" w:line="240" w:lineRule="auto"/>
              <w:jc w:val="center"/>
              <w:rPr>
                <w:rFonts w:ascii="Times New Roman" w:eastAsia="Microsoft Sans Serif" w:hAnsi="Times New Roman"/>
                <w:color w:val="000000"/>
                <w:sz w:val="24"/>
                <w:szCs w:val="24"/>
                <w:lang w:eastAsia="ru-RU"/>
              </w:rPr>
            </w:pPr>
            <w:r w:rsidRPr="001A36B5">
              <w:rPr>
                <w:rFonts w:ascii="Times New Roman" w:eastAsia="Microsoft Sans Serif" w:hAnsi="Times New Roman"/>
                <w:color w:val="000000"/>
                <w:sz w:val="24"/>
                <w:szCs w:val="24"/>
                <w:lang w:eastAsia="ru-RU"/>
              </w:rPr>
              <w:t xml:space="preserve">                                                                              </w:t>
            </w:r>
          </w:p>
        </w:tc>
        <w:tc>
          <w:tcPr>
            <w:tcW w:w="1691" w:type="pct"/>
            <w:tcBorders>
              <w:top w:val="single" w:sz="4" w:space="0" w:color="auto"/>
              <w:left w:val="single" w:sz="4" w:space="0" w:color="auto"/>
              <w:bottom w:val="single" w:sz="4" w:space="0" w:color="auto"/>
              <w:right w:val="single" w:sz="4" w:space="0" w:color="auto"/>
            </w:tcBorders>
            <w:hideMark/>
          </w:tcPr>
          <w:p w14:paraId="78325F5C" w14:textId="77777777" w:rsidR="001A36B5" w:rsidRPr="001A36B5" w:rsidRDefault="001A36B5" w:rsidP="001A36B5">
            <w:pPr>
              <w:tabs>
                <w:tab w:val="left" w:pos="9288"/>
              </w:tabs>
              <w:spacing w:after="0" w:line="240" w:lineRule="auto"/>
              <w:jc w:val="center"/>
              <w:rPr>
                <w:rFonts w:ascii="Times New Roman" w:eastAsia="Times New Roman" w:hAnsi="Times New Roman" w:cs="Microsoft Sans Serif"/>
                <w:b/>
                <w:color w:val="000000"/>
                <w:sz w:val="24"/>
                <w:szCs w:val="24"/>
                <w:lang w:eastAsia="ru-RU"/>
              </w:rPr>
            </w:pPr>
            <w:r w:rsidRPr="001A36B5">
              <w:rPr>
                <w:rFonts w:ascii="Times New Roman" w:eastAsia="Microsoft Sans Serif" w:hAnsi="Times New Roman" w:cs="Microsoft Sans Serif"/>
                <w:b/>
                <w:color w:val="000000"/>
                <w:sz w:val="24"/>
                <w:szCs w:val="24"/>
                <w:lang w:eastAsia="ru-RU"/>
              </w:rPr>
              <w:t>«Согласовано»</w:t>
            </w:r>
          </w:p>
          <w:p w14:paraId="3F814116" w14:textId="77777777" w:rsidR="001A36B5" w:rsidRPr="001A36B5" w:rsidRDefault="001A36B5" w:rsidP="001A36B5">
            <w:pPr>
              <w:tabs>
                <w:tab w:val="left" w:pos="9288"/>
              </w:tabs>
              <w:spacing w:after="0" w:line="240" w:lineRule="auto"/>
              <w:rPr>
                <w:rFonts w:ascii="Times New Roman" w:eastAsia="Microsoft Sans Serif" w:hAnsi="Times New Roman" w:cs="Microsoft Sans Serif"/>
                <w:color w:val="000000"/>
                <w:sz w:val="24"/>
                <w:szCs w:val="24"/>
                <w:lang w:eastAsia="ru-RU"/>
              </w:rPr>
            </w:pPr>
            <w:r w:rsidRPr="001A36B5">
              <w:rPr>
                <w:rFonts w:ascii="Times New Roman" w:eastAsia="Microsoft Sans Serif" w:hAnsi="Times New Roman" w:cs="Microsoft Sans Serif"/>
                <w:color w:val="000000"/>
                <w:sz w:val="24"/>
                <w:szCs w:val="24"/>
                <w:lang w:eastAsia="ru-RU"/>
              </w:rPr>
              <w:t>Заместитель директора по УР МКОУ ТСШ №1 им. Героя России Д. Ерофеева</w:t>
            </w:r>
          </w:p>
          <w:p w14:paraId="5CAABBC9" w14:textId="77777777" w:rsidR="001A36B5" w:rsidRPr="001A36B5" w:rsidRDefault="001A36B5" w:rsidP="001A36B5">
            <w:pPr>
              <w:tabs>
                <w:tab w:val="left" w:pos="9288"/>
              </w:tabs>
              <w:spacing w:after="0" w:line="240" w:lineRule="auto"/>
              <w:rPr>
                <w:rFonts w:ascii="Times New Roman" w:eastAsia="Microsoft Sans Serif" w:hAnsi="Times New Roman" w:cs="Microsoft Sans Serif"/>
                <w:color w:val="000000"/>
                <w:sz w:val="24"/>
                <w:szCs w:val="24"/>
                <w:u w:val="single"/>
                <w:lang w:eastAsia="ru-RU"/>
              </w:rPr>
            </w:pPr>
            <w:r w:rsidRPr="001A36B5">
              <w:rPr>
                <w:rFonts w:ascii="Times New Roman" w:eastAsia="Microsoft Sans Serif" w:hAnsi="Times New Roman" w:cs="Microsoft Sans Serif"/>
                <w:color w:val="000000"/>
                <w:sz w:val="24"/>
                <w:szCs w:val="24"/>
                <w:lang w:eastAsia="ru-RU"/>
              </w:rPr>
              <w:t>_</w:t>
            </w:r>
            <w:r w:rsidRPr="001A36B5">
              <w:rPr>
                <w:rFonts w:ascii="Times New Roman" w:eastAsia="Microsoft Sans Serif" w:hAnsi="Times New Roman" w:cs="Microsoft Sans Serif"/>
                <w:color w:val="000000"/>
                <w:sz w:val="24"/>
                <w:szCs w:val="24"/>
                <w:u w:val="single"/>
                <w:lang w:eastAsia="ru-RU"/>
              </w:rPr>
              <w:t xml:space="preserve">____________/_С. А. </w:t>
            </w:r>
            <w:proofErr w:type="spellStart"/>
            <w:proofErr w:type="gramStart"/>
            <w:r w:rsidRPr="001A36B5">
              <w:rPr>
                <w:rFonts w:ascii="Times New Roman" w:eastAsia="Microsoft Sans Serif" w:hAnsi="Times New Roman" w:cs="Microsoft Sans Serif"/>
                <w:color w:val="000000"/>
                <w:sz w:val="24"/>
                <w:szCs w:val="24"/>
                <w:u w:val="single"/>
                <w:lang w:eastAsia="ru-RU"/>
              </w:rPr>
              <w:t>Стенчикова</w:t>
            </w:r>
            <w:proofErr w:type="spellEnd"/>
            <w:r w:rsidRPr="001A36B5">
              <w:rPr>
                <w:rFonts w:ascii="Times New Roman" w:eastAsia="Microsoft Sans Serif" w:hAnsi="Times New Roman" w:cs="Microsoft Sans Serif"/>
                <w:color w:val="000000"/>
                <w:sz w:val="24"/>
                <w:szCs w:val="24"/>
                <w:u w:val="single"/>
                <w:lang w:eastAsia="ru-RU"/>
              </w:rPr>
              <w:t xml:space="preserve">  /</w:t>
            </w:r>
            <w:proofErr w:type="gramEnd"/>
          </w:p>
          <w:p w14:paraId="1CF30336" w14:textId="77777777" w:rsidR="001A36B5" w:rsidRPr="001A36B5" w:rsidRDefault="001A36B5" w:rsidP="001A36B5">
            <w:pPr>
              <w:tabs>
                <w:tab w:val="left" w:pos="9288"/>
              </w:tabs>
              <w:spacing w:after="0" w:line="240" w:lineRule="auto"/>
              <w:rPr>
                <w:rFonts w:ascii="Times New Roman" w:eastAsia="Microsoft Sans Serif" w:hAnsi="Times New Roman" w:cs="Microsoft Sans Serif"/>
                <w:color w:val="000000"/>
                <w:sz w:val="24"/>
                <w:szCs w:val="24"/>
                <w:u w:val="single"/>
                <w:lang w:eastAsia="ru-RU"/>
              </w:rPr>
            </w:pPr>
            <w:r w:rsidRPr="001A36B5">
              <w:rPr>
                <w:rFonts w:ascii="Times New Roman" w:eastAsia="Microsoft Sans Serif" w:hAnsi="Times New Roman" w:cs="Microsoft Sans Serif"/>
                <w:color w:val="000000"/>
                <w:sz w:val="24"/>
                <w:szCs w:val="24"/>
                <w:lang w:eastAsia="ru-RU"/>
              </w:rPr>
              <w:t xml:space="preserve">ФИО      </w:t>
            </w:r>
            <w:proofErr w:type="gramStart"/>
            <w:r w:rsidRPr="001A36B5">
              <w:rPr>
                <w:rFonts w:ascii="Times New Roman" w:eastAsia="Microsoft Sans Serif" w:hAnsi="Times New Roman" w:cs="Microsoft Sans Serif"/>
                <w:color w:val="000000"/>
                <w:sz w:val="24"/>
                <w:szCs w:val="24"/>
                <w:lang w:eastAsia="ru-RU"/>
              </w:rPr>
              <w:t xml:space="preserve">   </w:t>
            </w:r>
            <w:r w:rsidRPr="001A36B5">
              <w:rPr>
                <w:rFonts w:ascii="Times New Roman" w:eastAsia="Microsoft Sans Serif" w:hAnsi="Times New Roman" w:cs="Microsoft Sans Serif"/>
                <w:color w:val="000000"/>
                <w:sz w:val="24"/>
                <w:szCs w:val="24"/>
                <w:u w:val="single"/>
                <w:lang w:eastAsia="ru-RU"/>
              </w:rPr>
              <w:t>«</w:t>
            </w:r>
            <w:proofErr w:type="gramEnd"/>
            <w:r w:rsidRPr="001A36B5">
              <w:rPr>
                <w:rFonts w:ascii="Times New Roman" w:eastAsia="Microsoft Sans Serif" w:hAnsi="Times New Roman" w:cs="Microsoft Sans Serif"/>
                <w:color w:val="000000"/>
                <w:sz w:val="24"/>
                <w:szCs w:val="24"/>
                <w:u w:val="single"/>
                <w:lang w:eastAsia="ru-RU"/>
              </w:rPr>
              <w:t>26» _августа  2022г.</w:t>
            </w:r>
          </w:p>
        </w:tc>
        <w:tc>
          <w:tcPr>
            <w:tcW w:w="1690" w:type="pct"/>
            <w:tcBorders>
              <w:top w:val="single" w:sz="4" w:space="0" w:color="auto"/>
              <w:left w:val="single" w:sz="4" w:space="0" w:color="auto"/>
              <w:bottom w:val="single" w:sz="4" w:space="0" w:color="auto"/>
              <w:right w:val="single" w:sz="4" w:space="0" w:color="auto"/>
            </w:tcBorders>
          </w:tcPr>
          <w:p w14:paraId="31CEE564" w14:textId="77777777" w:rsidR="001A36B5" w:rsidRPr="001A36B5" w:rsidRDefault="001A36B5" w:rsidP="001A36B5">
            <w:pPr>
              <w:tabs>
                <w:tab w:val="left" w:pos="9288"/>
              </w:tabs>
              <w:spacing w:after="0" w:line="240" w:lineRule="auto"/>
              <w:jc w:val="center"/>
              <w:rPr>
                <w:rFonts w:ascii="Times New Roman" w:eastAsia="Microsoft Sans Serif" w:hAnsi="Times New Roman" w:cs="Microsoft Sans Serif"/>
                <w:b/>
                <w:color w:val="000000"/>
                <w:sz w:val="24"/>
                <w:szCs w:val="24"/>
                <w:lang w:eastAsia="ru-RU"/>
              </w:rPr>
            </w:pPr>
            <w:r w:rsidRPr="001A36B5">
              <w:rPr>
                <w:rFonts w:ascii="Times New Roman" w:eastAsia="Microsoft Sans Serif" w:hAnsi="Times New Roman" w:cs="Microsoft Sans Serif"/>
                <w:b/>
                <w:color w:val="000000"/>
                <w:sz w:val="24"/>
                <w:szCs w:val="24"/>
                <w:lang w:eastAsia="ru-RU"/>
              </w:rPr>
              <w:t>«Утверждаю»</w:t>
            </w:r>
          </w:p>
          <w:p w14:paraId="6942FEB3" w14:textId="77777777" w:rsidR="001A36B5" w:rsidRPr="001A36B5" w:rsidRDefault="001A36B5" w:rsidP="001A36B5">
            <w:pPr>
              <w:tabs>
                <w:tab w:val="left" w:pos="9288"/>
              </w:tabs>
              <w:spacing w:after="0" w:line="240" w:lineRule="auto"/>
              <w:rPr>
                <w:rFonts w:ascii="Times New Roman" w:eastAsia="Microsoft Sans Serif" w:hAnsi="Times New Roman" w:cs="Microsoft Sans Serif"/>
                <w:color w:val="000000"/>
                <w:sz w:val="24"/>
                <w:szCs w:val="24"/>
                <w:lang w:eastAsia="ru-RU"/>
              </w:rPr>
            </w:pPr>
            <w:r w:rsidRPr="001A36B5">
              <w:rPr>
                <w:rFonts w:ascii="Times New Roman" w:eastAsia="Microsoft Sans Serif" w:hAnsi="Times New Roman" w:cs="Microsoft Sans Serif"/>
                <w:color w:val="000000"/>
                <w:sz w:val="24"/>
                <w:szCs w:val="24"/>
                <w:lang w:eastAsia="ru-RU"/>
              </w:rPr>
              <w:t xml:space="preserve">Директор МКОУ ТСШ №1 им. Героя России </w:t>
            </w:r>
            <w:proofErr w:type="spellStart"/>
            <w:r w:rsidRPr="001A36B5">
              <w:rPr>
                <w:rFonts w:ascii="Times New Roman" w:eastAsia="Microsoft Sans Serif" w:hAnsi="Times New Roman" w:cs="Microsoft Sans Serif"/>
                <w:color w:val="000000"/>
                <w:sz w:val="24"/>
                <w:szCs w:val="24"/>
                <w:lang w:eastAsia="ru-RU"/>
              </w:rPr>
              <w:t>Д.Ерофеева</w:t>
            </w:r>
            <w:proofErr w:type="spellEnd"/>
          </w:p>
          <w:p w14:paraId="4A31FCE8" w14:textId="77777777" w:rsidR="001A36B5" w:rsidRPr="001A36B5" w:rsidRDefault="001A36B5" w:rsidP="001A36B5">
            <w:pPr>
              <w:tabs>
                <w:tab w:val="left" w:pos="9288"/>
              </w:tabs>
              <w:spacing w:after="0" w:line="240" w:lineRule="auto"/>
              <w:rPr>
                <w:rFonts w:ascii="Times New Roman" w:eastAsia="Microsoft Sans Serif" w:hAnsi="Times New Roman" w:cs="Microsoft Sans Serif"/>
                <w:color w:val="000000"/>
                <w:sz w:val="24"/>
                <w:szCs w:val="24"/>
                <w:lang w:eastAsia="ru-RU"/>
              </w:rPr>
            </w:pPr>
            <w:r w:rsidRPr="001A36B5">
              <w:rPr>
                <w:rFonts w:ascii="Times New Roman" w:eastAsia="Microsoft Sans Serif" w:hAnsi="Times New Roman" w:cs="Microsoft Sans Serif"/>
                <w:color w:val="000000"/>
                <w:sz w:val="24"/>
                <w:szCs w:val="24"/>
                <w:lang w:eastAsia="ru-RU"/>
              </w:rPr>
              <w:t>_</w:t>
            </w:r>
            <w:r w:rsidRPr="001A36B5">
              <w:rPr>
                <w:rFonts w:ascii="Times New Roman" w:eastAsia="Microsoft Sans Serif" w:hAnsi="Times New Roman" w:cs="Microsoft Sans Serif"/>
                <w:color w:val="000000"/>
                <w:sz w:val="24"/>
                <w:szCs w:val="24"/>
                <w:u w:val="single"/>
                <w:lang w:eastAsia="ru-RU"/>
              </w:rPr>
              <w:t>____________/_Т.В. Кравцова /</w:t>
            </w:r>
          </w:p>
          <w:p w14:paraId="7AC02EFD" w14:textId="77777777" w:rsidR="001A36B5" w:rsidRPr="001A36B5" w:rsidRDefault="001A36B5" w:rsidP="001A36B5">
            <w:pPr>
              <w:tabs>
                <w:tab w:val="left" w:pos="9288"/>
              </w:tabs>
              <w:spacing w:after="0" w:line="240" w:lineRule="auto"/>
              <w:jc w:val="center"/>
              <w:rPr>
                <w:rFonts w:ascii="Times New Roman" w:eastAsia="Microsoft Sans Serif" w:hAnsi="Times New Roman" w:cs="Microsoft Sans Serif"/>
                <w:color w:val="000000"/>
                <w:sz w:val="24"/>
                <w:szCs w:val="24"/>
                <w:lang w:eastAsia="ru-RU"/>
              </w:rPr>
            </w:pPr>
            <w:r w:rsidRPr="001A36B5">
              <w:rPr>
                <w:rFonts w:ascii="Times New Roman" w:eastAsia="Microsoft Sans Serif" w:hAnsi="Times New Roman" w:cs="Microsoft Sans Serif"/>
                <w:color w:val="000000"/>
                <w:sz w:val="24"/>
                <w:szCs w:val="24"/>
                <w:lang w:eastAsia="ru-RU"/>
              </w:rPr>
              <w:t>ФИО</w:t>
            </w:r>
          </w:p>
          <w:p w14:paraId="39D79087" w14:textId="77777777" w:rsidR="001A36B5" w:rsidRPr="001A36B5" w:rsidRDefault="001A36B5" w:rsidP="001A36B5">
            <w:pPr>
              <w:tabs>
                <w:tab w:val="left" w:pos="9288"/>
              </w:tabs>
              <w:spacing w:after="0" w:line="240" w:lineRule="auto"/>
              <w:jc w:val="center"/>
              <w:rPr>
                <w:rFonts w:ascii="Times New Roman" w:eastAsia="Microsoft Sans Serif" w:hAnsi="Times New Roman" w:cs="Microsoft Sans Serif"/>
                <w:b/>
                <w:color w:val="000000"/>
                <w:sz w:val="24"/>
                <w:szCs w:val="24"/>
                <w:lang w:eastAsia="ru-RU"/>
              </w:rPr>
            </w:pPr>
            <w:r w:rsidRPr="001A36B5">
              <w:rPr>
                <w:rFonts w:ascii="Times New Roman" w:eastAsia="Microsoft Sans Serif" w:hAnsi="Times New Roman" w:cs="Microsoft Sans Serif"/>
                <w:color w:val="000000"/>
                <w:sz w:val="24"/>
                <w:szCs w:val="24"/>
                <w:u w:val="single"/>
                <w:lang w:eastAsia="ru-RU"/>
              </w:rPr>
              <w:t>Приказ №391 от «26» августа 2022 г.</w:t>
            </w:r>
          </w:p>
        </w:tc>
      </w:tr>
    </w:tbl>
    <w:p w14:paraId="67E57819" w14:textId="479F70B9" w:rsidR="00FB4A4B" w:rsidRPr="00396FB1" w:rsidRDefault="00FB4A4B" w:rsidP="00FB4A4B">
      <w:pPr>
        <w:tabs>
          <w:tab w:val="left" w:pos="9288"/>
        </w:tabs>
        <w:spacing w:line="276" w:lineRule="auto"/>
        <w:rPr>
          <w:rFonts w:ascii="Times New Roman" w:hAnsi="Times New Roman"/>
          <w:b/>
          <w:sz w:val="24"/>
          <w:szCs w:val="24"/>
        </w:rPr>
      </w:pPr>
    </w:p>
    <w:p w14:paraId="7331925E" w14:textId="77777777" w:rsidR="00FB4A4B" w:rsidRPr="001A36B5" w:rsidRDefault="00FB4A4B" w:rsidP="00FB4A4B">
      <w:pPr>
        <w:tabs>
          <w:tab w:val="left" w:pos="9288"/>
        </w:tabs>
        <w:spacing w:line="276" w:lineRule="auto"/>
        <w:jc w:val="center"/>
        <w:rPr>
          <w:rFonts w:ascii="Times New Roman" w:hAnsi="Times New Roman"/>
          <w:b/>
          <w:bCs/>
          <w:sz w:val="24"/>
          <w:szCs w:val="24"/>
        </w:rPr>
      </w:pPr>
      <w:r w:rsidRPr="001A36B5">
        <w:rPr>
          <w:rFonts w:ascii="Times New Roman" w:hAnsi="Times New Roman"/>
          <w:b/>
          <w:bCs/>
          <w:sz w:val="24"/>
          <w:szCs w:val="24"/>
        </w:rPr>
        <w:t>Рабочая программа</w:t>
      </w:r>
    </w:p>
    <w:p w14:paraId="4FC91795" w14:textId="77777777" w:rsidR="00FB4A4B" w:rsidRPr="001A36B5" w:rsidRDefault="00FB4A4B" w:rsidP="00FB4A4B">
      <w:pPr>
        <w:tabs>
          <w:tab w:val="left" w:pos="9288"/>
        </w:tabs>
        <w:spacing w:line="276" w:lineRule="auto"/>
        <w:ind w:left="360"/>
        <w:jc w:val="center"/>
        <w:rPr>
          <w:rFonts w:ascii="Times New Roman" w:hAnsi="Times New Roman"/>
          <w:b/>
          <w:bCs/>
          <w:sz w:val="24"/>
          <w:szCs w:val="24"/>
        </w:rPr>
      </w:pPr>
      <w:r w:rsidRPr="001A36B5">
        <w:rPr>
          <w:rFonts w:ascii="Times New Roman" w:hAnsi="Times New Roman"/>
          <w:b/>
          <w:bCs/>
          <w:sz w:val="24"/>
          <w:szCs w:val="24"/>
        </w:rPr>
        <w:t>учебного предмета (курса)</w:t>
      </w:r>
      <w:r w:rsidRPr="001A36B5">
        <w:rPr>
          <w:rFonts w:ascii="Times New Roman" w:hAnsi="Times New Roman"/>
          <w:b/>
          <w:bCs/>
          <w:sz w:val="24"/>
          <w:szCs w:val="24"/>
          <w:u w:val="single"/>
        </w:rPr>
        <w:t>_ Родной русский язык_</w:t>
      </w:r>
    </w:p>
    <w:p w14:paraId="709A9DA5" w14:textId="12B29D20" w:rsidR="00FB4A4B" w:rsidRPr="00396FB1" w:rsidRDefault="00FB4A4B" w:rsidP="00FB4A4B">
      <w:pPr>
        <w:tabs>
          <w:tab w:val="left" w:pos="9288"/>
        </w:tabs>
        <w:spacing w:line="276" w:lineRule="auto"/>
        <w:ind w:left="360"/>
        <w:jc w:val="center"/>
        <w:rPr>
          <w:rFonts w:ascii="Times New Roman" w:hAnsi="Times New Roman"/>
          <w:sz w:val="24"/>
          <w:szCs w:val="24"/>
        </w:rPr>
      </w:pPr>
      <w:r w:rsidRPr="00396FB1">
        <w:rPr>
          <w:rFonts w:ascii="Times New Roman" w:hAnsi="Times New Roman"/>
          <w:sz w:val="24"/>
          <w:szCs w:val="24"/>
        </w:rPr>
        <w:t xml:space="preserve">для </w:t>
      </w:r>
      <w:r>
        <w:rPr>
          <w:rFonts w:ascii="Times New Roman" w:hAnsi="Times New Roman"/>
          <w:sz w:val="24"/>
          <w:szCs w:val="24"/>
        </w:rPr>
        <w:t>10</w:t>
      </w:r>
      <w:r w:rsidRPr="00396FB1">
        <w:rPr>
          <w:rFonts w:ascii="Times New Roman" w:hAnsi="Times New Roman"/>
          <w:sz w:val="24"/>
          <w:szCs w:val="24"/>
        </w:rPr>
        <w:t xml:space="preserve"> класса на</w:t>
      </w:r>
      <w:r w:rsidRPr="00396FB1">
        <w:rPr>
          <w:rFonts w:ascii="Times New Roman" w:hAnsi="Times New Roman"/>
          <w:sz w:val="24"/>
          <w:szCs w:val="24"/>
          <w:u w:val="single"/>
        </w:rPr>
        <w:t>_202</w:t>
      </w:r>
      <w:r w:rsidR="001A36B5">
        <w:rPr>
          <w:rFonts w:ascii="Times New Roman" w:hAnsi="Times New Roman"/>
          <w:sz w:val="24"/>
          <w:szCs w:val="24"/>
          <w:u w:val="single"/>
        </w:rPr>
        <w:t>2</w:t>
      </w:r>
      <w:r w:rsidRPr="00396FB1">
        <w:rPr>
          <w:rFonts w:ascii="Times New Roman" w:hAnsi="Times New Roman"/>
          <w:sz w:val="24"/>
          <w:szCs w:val="24"/>
          <w:u w:val="single"/>
        </w:rPr>
        <w:t>-202</w:t>
      </w:r>
      <w:r w:rsidR="001A36B5">
        <w:rPr>
          <w:rFonts w:ascii="Times New Roman" w:hAnsi="Times New Roman"/>
          <w:sz w:val="24"/>
          <w:szCs w:val="24"/>
          <w:u w:val="single"/>
        </w:rPr>
        <w:t>3</w:t>
      </w:r>
      <w:r w:rsidRPr="00396FB1">
        <w:rPr>
          <w:rFonts w:ascii="Times New Roman" w:hAnsi="Times New Roman"/>
          <w:sz w:val="24"/>
          <w:szCs w:val="24"/>
          <w:u w:val="single"/>
        </w:rPr>
        <w:t>_</w:t>
      </w:r>
      <w:r w:rsidRPr="00396FB1">
        <w:rPr>
          <w:rFonts w:ascii="Times New Roman" w:hAnsi="Times New Roman"/>
          <w:sz w:val="24"/>
          <w:szCs w:val="24"/>
        </w:rPr>
        <w:t xml:space="preserve">уч. год </w:t>
      </w:r>
    </w:p>
    <w:p w14:paraId="769EC012" w14:textId="77777777" w:rsidR="00FB4A4B" w:rsidRPr="00396FB1" w:rsidRDefault="00FB4A4B" w:rsidP="00FB4A4B">
      <w:pPr>
        <w:tabs>
          <w:tab w:val="left" w:pos="9288"/>
        </w:tabs>
        <w:spacing w:line="276" w:lineRule="auto"/>
        <w:ind w:left="360"/>
        <w:jc w:val="center"/>
        <w:rPr>
          <w:rFonts w:ascii="Times New Roman" w:hAnsi="Times New Roman"/>
          <w:i/>
          <w:iCs/>
          <w:sz w:val="24"/>
          <w:szCs w:val="24"/>
        </w:rPr>
      </w:pPr>
      <w:r w:rsidRPr="00396FB1">
        <w:rPr>
          <w:rFonts w:ascii="Times New Roman" w:hAnsi="Times New Roman"/>
          <w:i/>
          <w:iCs/>
          <w:sz w:val="24"/>
          <w:szCs w:val="24"/>
        </w:rPr>
        <w:t>Срок реализации</w:t>
      </w:r>
    </w:p>
    <w:p w14:paraId="433B5991" w14:textId="23E149FD" w:rsidR="00FB4A4B" w:rsidRPr="00396FB1" w:rsidRDefault="00FB4A4B" w:rsidP="00FB4A4B">
      <w:pPr>
        <w:tabs>
          <w:tab w:val="left" w:pos="9288"/>
        </w:tabs>
        <w:spacing w:line="276" w:lineRule="auto"/>
        <w:ind w:left="360"/>
        <w:jc w:val="center"/>
        <w:rPr>
          <w:rFonts w:ascii="Times New Roman" w:hAnsi="Times New Roman"/>
          <w:i/>
          <w:iCs/>
          <w:sz w:val="24"/>
          <w:szCs w:val="24"/>
          <w:u w:val="single"/>
        </w:rPr>
      </w:pPr>
      <w:r w:rsidRPr="00396FB1">
        <w:rPr>
          <w:rFonts w:ascii="Times New Roman" w:hAnsi="Times New Roman"/>
          <w:i/>
          <w:iCs/>
          <w:sz w:val="24"/>
          <w:szCs w:val="24"/>
          <w:u w:val="single"/>
        </w:rPr>
        <w:t>202</w:t>
      </w:r>
      <w:r w:rsidR="001A36B5">
        <w:rPr>
          <w:rFonts w:ascii="Times New Roman" w:hAnsi="Times New Roman"/>
          <w:i/>
          <w:iCs/>
          <w:sz w:val="24"/>
          <w:szCs w:val="24"/>
          <w:u w:val="single"/>
        </w:rPr>
        <w:t>2</w:t>
      </w:r>
      <w:r w:rsidRPr="00396FB1">
        <w:rPr>
          <w:rFonts w:ascii="Times New Roman" w:hAnsi="Times New Roman"/>
          <w:i/>
          <w:iCs/>
          <w:sz w:val="24"/>
          <w:szCs w:val="24"/>
          <w:u w:val="single"/>
        </w:rPr>
        <w:t>-202</w:t>
      </w:r>
      <w:r w:rsidR="001A36B5">
        <w:rPr>
          <w:rFonts w:ascii="Times New Roman" w:hAnsi="Times New Roman"/>
          <w:i/>
          <w:iCs/>
          <w:sz w:val="24"/>
          <w:szCs w:val="24"/>
          <w:u w:val="single"/>
        </w:rPr>
        <w:t>3</w:t>
      </w:r>
      <w:r w:rsidRPr="00396FB1">
        <w:rPr>
          <w:rFonts w:ascii="Times New Roman" w:hAnsi="Times New Roman"/>
          <w:i/>
          <w:iCs/>
          <w:sz w:val="24"/>
          <w:szCs w:val="24"/>
          <w:u w:val="single"/>
        </w:rPr>
        <w:t xml:space="preserve"> учебный год</w:t>
      </w:r>
    </w:p>
    <w:p w14:paraId="56E7E039" w14:textId="77777777" w:rsidR="00FB4A4B" w:rsidRPr="00396FB1" w:rsidRDefault="00FB4A4B" w:rsidP="00FB4A4B">
      <w:pPr>
        <w:tabs>
          <w:tab w:val="left" w:pos="9288"/>
        </w:tabs>
        <w:spacing w:line="276" w:lineRule="auto"/>
        <w:ind w:left="360"/>
        <w:jc w:val="center"/>
        <w:rPr>
          <w:rFonts w:ascii="Times New Roman" w:hAnsi="Times New Roman"/>
          <w:i/>
          <w:sz w:val="24"/>
          <w:szCs w:val="24"/>
        </w:rPr>
      </w:pPr>
      <w:r w:rsidRPr="00396FB1">
        <w:rPr>
          <w:rFonts w:ascii="Times New Roman" w:hAnsi="Times New Roman"/>
          <w:i/>
          <w:sz w:val="24"/>
          <w:szCs w:val="24"/>
        </w:rPr>
        <w:t>Авторы-составители</w:t>
      </w:r>
    </w:p>
    <w:p w14:paraId="1891CEAA" w14:textId="77777777" w:rsidR="00FB4A4B" w:rsidRPr="00396FB1" w:rsidRDefault="00FB4A4B" w:rsidP="00FB4A4B">
      <w:pPr>
        <w:tabs>
          <w:tab w:val="left" w:pos="9288"/>
        </w:tabs>
        <w:spacing w:line="276" w:lineRule="auto"/>
        <w:ind w:left="360"/>
        <w:jc w:val="center"/>
        <w:rPr>
          <w:rFonts w:ascii="Times New Roman" w:hAnsi="Times New Roman"/>
          <w:sz w:val="24"/>
          <w:szCs w:val="24"/>
        </w:rPr>
      </w:pPr>
      <w:r w:rsidRPr="00396FB1">
        <w:rPr>
          <w:rFonts w:ascii="Times New Roman" w:hAnsi="Times New Roman"/>
          <w:b/>
          <w:sz w:val="24"/>
          <w:szCs w:val="24"/>
        </w:rPr>
        <w:t>Баринова Светлана Анатольевна</w:t>
      </w:r>
    </w:p>
    <w:p w14:paraId="4BBBABCF" w14:textId="7B28A15C" w:rsidR="00FB4A4B" w:rsidRPr="00D668D0" w:rsidRDefault="00FB4A4B" w:rsidP="00FB4A4B">
      <w:pPr>
        <w:tabs>
          <w:tab w:val="left" w:pos="9288"/>
        </w:tabs>
        <w:spacing w:line="276" w:lineRule="auto"/>
        <w:ind w:left="5103"/>
        <w:jc w:val="left"/>
        <w:rPr>
          <w:rFonts w:ascii="Times New Roman" w:hAnsi="Times New Roman"/>
          <w:sz w:val="24"/>
          <w:szCs w:val="24"/>
        </w:rPr>
      </w:pPr>
      <w:r w:rsidRPr="00396FB1">
        <w:rPr>
          <w:rFonts w:ascii="Times New Roman" w:hAnsi="Times New Roman"/>
          <w:sz w:val="24"/>
          <w:szCs w:val="24"/>
        </w:rPr>
        <w:t xml:space="preserve">                              202</w:t>
      </w:r>
      <w:r w:rsidR="001A36B5">
        <w:rPr>
          <w:rFonts w:ascii="Times New Roman" w:hAnsi="Times New Roman"/>
          <w:sz w:val="24"/>
          <w:szCs w:val="24"/>
        </w:rPr>
        <w:t>2</w:t>
      </w:r>
      <w:r w:rsidRPr="00396FB1">
        <w:rPr>
          <w:rFonts w:ascii="Times New Roman" w:hAnsi="Times New Roman"/>
          <w:sz w:val="24"/>
          <w:szCs w:val="24"/>
        </w:rPr>
        <w:t xml:space="preserve"> го</w:t>
      </w:r>
      <w:r>
        <w:rPr>
          <w:rFonts w:ascii="Times New Roman" w:hAnsi="Times New Roman"/>
          <w:sz w:val="24"/>
          <w:szCs w:val="24"/>
        </w:rPr>
        <w:t>д</w:t>
      </w:r>
    </w:p>
    <w:p w14:paraId="79BB0321" w14:textId="77777777" w:rsidR="00544F75" w:rsidRDefault="00544F75"/>
    <w:p w14:paraId="16740E83" w14:textId="77777777" w:rsidR="00FB4A4B" w:rsidRPr="00CE453A" w:rsidRDefault="00FB4A4B" w:rsidP="00FB4A4B">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РАБОЧ</w:t>
      </w:r>
      <w:r w:rsidRPr="00CE453A">
        <w:rPr>
          <w:rFonts w:ascii="Times New Roman" w:eastAsia="Times New Roman" w:hAnsi="Times New Roman"/>
          <w:b/>
          <w:bCs/>
          <w:sz w:val="24"/>
          <w:szCs w:val="24"/>
          <w:lang w:eastAsia="ru-RU"/>
        </w:rPr>
        <w:t>АЯ ПРОГРАММА</w:t>
      </w:r>
    </w:p>
    <w:p w14:paraId="7D5D8570" w14:textId="77777777" w:rsidR="00FB4A4B" w:rsidRPr="00443F44" w:rsidRDefault="00FB4A4B" w:rsidP="00FB4A4B">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sz w:val="24"/>
          <w:szCs w:val="24"/>
          <w:lang w:eastAsia="ru-RU"/>
        </w:rPr>
        <w:t>ПО РОДНОМУ ЯЗЫКУ (РУССКОМУ)</w:t>
      </w:r>
      <w:r>
        <w:rPr>
          <w:rFonts w:ascii="Times New Roman" w:eastAsia="Times New Roman" w:hAnsi="Times New Roman"/>
          <w:b/>
          <w:bCs/>
          <w:sz w:val="24"/>
          <w:szCs w:val="24"/>
          <w:lang w:eastAsia="ru-RU"/>
        </w:rPr>
        <w:t xml:space="preserve"> 10 класс</w:t>
      </w:r>
    </w:p>
    <w:p w14:paraId="07D50F54" w14:textId="77777777" w:rsidR="00FB4A4B" w:rsidRPr="00CE453A" w:rsidRDefault="00FB4A4B" w:rsidP="00FB4A4B">
      <w:pPr>
        <w:spacing w:after="0" w:line="240" w:lineRule="auto"/>
        <w:jc w:val="center"/>
        <w:rPr>
          <w:rFonts w:ascii="Times New Roman" w:eastAsia="Times New Roman" w:hAnsi="Times New Roman"/>
          <w:sz w:val="24"/>
          <w:szCs w:val="24"/>
          <w:lang w:eastAsia="ru-RU"/>
        </w:rPr>
      </w:pPr>
    </w:p>
    <w:p w14:paraId="13B9C3E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Нормативную правовую основу настоящей примерной программы по учебному предмету «Родной язык (русский)» составляют следующие документы:</w:t>
      </w:r>
    </w:p>
    <w:p w14:paraId="589CA20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Федеральный закон от 29.12.2012 № 273-ФЗ «Об образовании в Российской Федерации»;</w:t>
      </w:r>
    </w:p>
    <w:p w14:paraId="0C01843F"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Закон Российской Федерации от 25.10.1991 № 1807-1 «О языках народов Российской Федерации» (в редакции Федерального закона № 185- ФЗ);</w:t>
      </w:r>
    </w:p>
    <w:p w14:paraId="313B2F38"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101010"/>
          <w:sz w:val="24"/>
          <w:szCs w:val="24"/>
          <w:lang w:eastAsia="ru-RU"/>
        </w:rPr>
        <w:t>распоряжение Правительства Российской Федерации от 09.04.2016 № 637-р «Об утверждении Концепции преподавания русского языка и литературы в Российской Федерации»;</w:t>
      </w:r>
    </w:p>
    <w:p w14:paraId="468F3203" w14:textId="77777777" w:rsidR="00FB4A4B" w:rsidRPr="00CE453A" w:rsidRDefault="00FB4A4B" w:rsidP="00FB4A4B">
      <w:pPr>
        <w:spacing w:after="0" w:line="240" w:lineRule="auto"/>
        <w:ind w:firstLine="709"/>
        <w:rPr>
          <w:rFonts w:ascii="Times New Roman" w:eastAsia="Times New Roman" w:hAnsi="Times New Roman"/>
          <w:color w:val="101010"/>
          <w:sz w:val="24"/>
          <w:szCs w:val="24"/>
          <w:lang w:eastAsia="ru-RU"/>
        </w:rPr>
      </w:pPr>
      <w:r w:rsidRPr="00CE453A">
        <w:rPr>
          <w:rFonts w:ascii="Times New Roman" w:eastAsia="Times New Roman" w:hAnsi="Times New Roman"/>
          <w:color w:val="101010"/>
          <w:sz w:val="24"/>
          <w:szCs w:val="24"/>
          <w:lang w:eastAsia="ru-RU"/>
        </w:rPr>
        <w:t>приказ Минобрнауки России от 17.05.2012 № 413 «Об утверждении федерального государственного образовательного стандарта среднего общего образования» (с изменениями и дополнениями);</w:t>
      </w:r>
    </w:p>
    <w:p w14:paraId="7E7E7F8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письмо Минобрнауки России от 09.10.2017 № ТС-945/08 «О реализации прав граждан на получение образования на родном языке»;</w:t>
      </w:r>
    </w:p>
    <w:p w14:paraId="55EFEB42"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письмо Департамента государственной политики в сфере общего образования от 06.12.2017 № 08-2595 «Методические рекомендации органам исполнительной власти субъектов Российской Федерации, осуществляющим государственное управление в сфере образования по вопросу изучения государственных языков республик, находящихся в составе Российской Федерации»;</w:t>
      </w:r>
    </w:p>
    <w:p w14:paraId="7021353D"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письмо Департамента государственной политики в сфере общего образования от 20.12.2018 № 03-510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p>
    <w:p w14:paraId="4504657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письмо Федеральной службы по надзору в сфере образования и науки от 20.06.2018 № 05-192 «Об изучении родных языков из числа языков народов Российской Федерации»;</w:t>
      </w:r>
    </w:p>
    <w:p w14:paraId="54B45254" w14:textId="77777777" w:rsidR="00FB4A4B" w:rsidRPr="00CE453A" w:rsidRDefault="00FB4A4B" w:rsidP="00FB4A4B">
      <w:pPr>
        <w:spacing w:after="0" w:line="240" w:lineRule="auto"/>
        <w:ind w:firstLine="709"/>
        <w:rPr>
          <w:rFonts w:ascii="Times New Roman" w:eastAsia="Times New Roman" w:hAnsi="Times New Roman"/>
          <w:color w:val="000000"/>
          <w:sz w:val="24"/>
          <w:szCs w:val="24"/>
          <w:lang w:eastAsia="ru-RU"/>
        </w:rPr>
      </w:pPr>
      <w:r w:rsidRPr="00CE453A">
        <w:rPr>
          <w:rFonts w:ascii="Times New Roman" w:eastAsia="Times New Roman" w:hAnsi="Times New Roman"/>
          <w:color w:val="101010"/>
          <w:sz w:val="24"/>
          <w:szCs w:val="24"/>
          <w:lang w:eastAsia="ru-RU"/>
        </w:rPr>
        <w:t xml:space="preserve">примерная основная образовательная программа среднего общего образования», одобренная </w:t>
      </w:r>
      <w:r w:rsidRPr="00CE453A">
        <w:rPr>
          <w:rFonts w:ascii="Times New Roman" w:eastAsia="Times New Roman" w:hAnsi="Times New Roman"/>
          <w:color w:val="000000"/>
          <w:sz w:val="24"/>
          <w:szCs w:val="24"/>
          <w:lang w:eastAsia="ru-RU"/>
        </w:rPr>
        <w:t>решением федерального учебно-методического объединения по общему образованию (протокол от 28.06.2016 № 2/16-з).</w:t>
      </w:r>
    </w:p>
    <w:p w14:paraId="24C735C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p>
    <w:p w14:paraId="09672E9F"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ФГОС СОО указывает, что учебный план </w:t>
      </w:r>
      <w:r w:rsidRPr="00CE453A">
        <w:rPr>
          <w:rFonts w:ascii="Times New Roman" w:eastAsia="Times New Roman" w:hAnsi="Times New Roman"/>
          <w:color w:val="000000"/>
          <w:sz w:val="24"/>
          <w:szCs w:val="24"/>
          <w:lang w:eastAsia="ru-RU"/>
        </w:rPr>
        <w:t xml:space="preserve">должен содержать один предмет из каждой предметной области, в том числе из предметной области </w:t>
      </w:r>
      <w:r w:rsidRPr="00CE453A">
        <w:rPr>
          <w:rFonts w:ascii="Times New Roman" w:eastAsia="Times New Roman" w:hAnsi="Times New Roman"/>
          <w:sz w:val="24"/>
          <w:szCs w:val="24"/>
          <w:lang w:eastAsia="ru-RU"/>
        </w:rPr>
        <w:t xml:space="preserve">«Родной язык и родная литература». Это может быть «Родной язык» или «Родная литература». </w:t>
      </w:r>
    </w:p>
    <w:p w14:paraId="567451FE"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Программа включает пояснительную записку, в которой раскрываются цели изучения родного русского языка, дается общая характеристика курса, определяется место учебного предмета «Родной язык (русский)» в учебном плане, раскрываются основные подходы к отбору содержания курса, характеризуются его основные содержательные линии.</w:t>
      </w:r>
    </w:p>
    <w:p w14:paraId="477A5B02"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В программе определены требования к результатам освоения основной образовательной программы среднего общего образования по родному русскому языку на личностном, метапредметном и предметном уровнях, содержание учебного предмета «Родной язык (русский)».</w:t>
      </w:r>
    </w:p>
    <w:p w14:paraId="3C023E7C" w14:textId="77777777" w:rsidR="00FB4A4B" w:rsidRPr="00CE453A" w:rsidRDefault="00FB4A4B" w:rsidP="00FB4A4B">
      <w:pPr>
        <w:spacing w:after="0" w:line="240" w:lineRule="auto"/>
        <w:ind w:firstLine="709"/>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«Родной язык».</w:t>
      </w:r>
    </w:p>
    <w:p w14:paraId="3D23DDF5"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p>
    <w:p w14:paraId="2406E1B6" w14:textId="77777777" w:rsidR="00FB4A4B" w:rsidRPr="00CE453A" w:rsidRDefault="00FB4A4B" w:rsidP="00FB4A4B">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sz w:val="24"/>
          <w:szCs w:val="24"/>
          <w:lang w:eastAsia="ru-RU"/>
        </w:rPr>
        <w:t>ПОЯСНИТЕЛЬНАЯ ЗАПИСКА</w:t>
      </w:r>
    </w:p>
    <w:p w14:paraId="370DD79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Программа учебного курса «Родной язык» разработана для образовательных организаций, реализующих программы основного общего образования. Содержание курса ориентировано</w:t>
      </w:r>
      <w:r w:rsidRPr="00CE453A">
        <w:rPr>
          <w:rFonts w:ascii="Times New Roman" w:eastAsia="Times New Roman" w:hAnsi="Times New Roman"/>
          <w:color w:val="FF0000"/>
          <w:sz w:val="24"/>
          <w:szCs w:val="24"/>
          <w:lang w:eastAsia="ru-RU"/>
        </w:rPr>
        <w:t xml:space="preserve"> </w:t>
      </w:r>
      <w:r w:rsidRPr="00CE453A">
        <w:rPr>
          <w:rFonts w:ascii="Times New Roman" w:eastAsia="Times New Roman" w:hAnsi="Times New Roman"/>
          <w:color w:val="000000"/>
          <w:sz w:val="24"/>
          <w:szCs w:val="24"/>
          <w:lang w:eastAsia="ru-RU"/>
        </w:rPr>
        <w:t xml:space="preserve">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w:t>
      </w:r>
    </w:p>
    <w:p w14:paraId="29137DFD"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 соответс</w:t>
      </w:r>
      <w:r w:rsidRPr="00CE453A">
        <w:rPr>
          <w:rFonts w:ascii="Times New Roman" w:eastAsia="Times New Roman" w:hAnsi="Times New Roman"/>
          <w:sz w:val="24"/>
          <w:szCs w:val="24"/>
          <w:lang w:eastAsia="ru-RU"/>
        </w:rPr>
        <w:t>твии с этим в курсе родного русского языка актуализируются следующие цели:</w:t>
      </w:r>
    </w:p>
    <w:p w14:paraId="6BD5221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6A8A65C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5A6FB326"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 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0A389E9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3927A10D" w14:textId="77777777" w:rsidR="00FB4A4B" w:rsidRPr="00CE453A" w:rsidRDefault="00FB4A4B" w:rsidP="00FB4A4B">
      <w:pPr>
        <w:shd w:val="clear" w:color="auto" w:fill="FFFFFF"/>
        <w:spacing w:after="0" w:line="240" w:lineRule="auto"/>
        <w:rPr>
          <w:rFonts w:ascii="Times New Roman" w:eastAsia="Times New Roman" w:hAnsi="Times New Roman"/>
          <w:b/>
          <w:bCs/>
          <w:iCs/>
          <w:sz w:val="24"/>
          <w:szCs w:val="24"/>
          <w:lang w:eastAsia="ru-RU"/>
        </w:rPr>
      </w:pPr>
    </w:p>
    <w:p w14:paraId="405A460A" w14:textId="77777777" w:rsidR="00FB4A4B" w:rsidRPr="00CE453A" w:rsidRDefault="00FB4A4B" w:rsidP="00FB4A4B">
      <w:pPr>
        <w:shd w:val="clear" w:color="auto" w:fill="FFFFFF"/>
        <w:spacing w:after="0" w:line="240" w:lineRule="auto"/>
        <w:jc w:val="center"/>
        <w:rPr>
          <w:rFonts w:ascii="Times New Roman" w:eastAsia="Times New Roman" w:hAnsi="Times New Roman"/>
          <w:b/>
          <w:sz w:val="24"/>
          <w:szCs w:val="24"/>
          <w:lang w:eastAsia="ru-RU"/>
        </w:rPr>
      </w:pPr>
      <w:r w:rsidRPr="00CE453A">
        <w:rPr>
          <w:rFonts w:ascii="Times New Roman" w:eastAsia="Times New Roman" w:hAnsi="Times New Roman"/>
          <w:b/>
          <w:bCs/>
          <w:iCs/>
          <w:sz w:val="24"/>
          <w:szCs w:val="24"/>
          <w:lang w:eastAsia="ru-RU"/>
        </w:rPr>
        <w:t>Место учебного предмета «Родной язык» в учебном плане</w:t>
      </w:r>
    </w:p>
    <w:p w14:paraId="623DD11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Учебный предмет «Родной язык» изучается на уровне среднего общего образования в 10-11 классах. Срок реализации на уровне среднего общего образования составляет 2 года. Программа рассчитана на общую учебную нагрузку в объеме 70 часов, однако количество </w:t>
      </w:r>
      <w:r w:rsidRPr="00CE453A">
        <w:rPr>
          <w:rFonts w:ascii="Times New Roman" w:eastAsia="Times New Roman" w:hAnsi="Times New Roman"/>
          <w:color w:val="000000"/>
          <w:sz w:val="24"/>
          <w:szCs w:val="24"/>
          <w:lang w:eastAsia="ru-RU"/>
        </w:rPr>
        <w:lastRenderedPageBreak/>
        <w:t>часов на изучение предмета «Родной язык» должно быть не менее 1 часа в неделю на уровне образования. Вышеуказанные предметы могут изучаться в течение одного года или двух лет. При наличии соответствующих возможностей количество часов на изучение предметов может быть увеличено за счет части, формируемой участниками образовательных отношений, поэтому рабочая программа по предмету «Родной язык» разрабатывается и утверждается образовательной организацией самостоятельно.</w:t>
      </w:r>
    </w:p>
    <w:p w14:paraId="788A2E12"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Выбор классов для изучения предметов образовательная организация также определяет самостоятельно.</w:t>
      </w:r>
    </w:p>
    <w:p w14:paraId="681671E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Программа составлена на </w:t>
      </w:r>
      <w:r w:rsidRPr="00CE453A">
        <w:rPr>
          <w:rFonts w:ascii="Times New Roman" w:eastAsia="Times New Roman" w:hAnsi="Times New Roman"/>
          <w:color w:val="101010"/>
          <w:sz w:val="24"/>
          <w:szCs w:val="24"/>
          <w:lang w:eastAsia="ru-RU"/>
        </w:rPr>
        <w:t>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w:t>
      </w:r>
      <w:r w:rsidRPr="00CE453A">
        <w:rPr>
          <w:rFonts w:ascii="Times New Roman" w:eastAsia="Times New Roman" w:hAnsi="Times New Roman"/>
          <w:color w:val="000000"/>
          <w:sz w:val="24"/>
          <w:szCs w:val="24"/>
          <w:lang w:eastAsia="ru-RU"/>
        </w:rPr>
        <w:t xml:space="preserve"> </w:t>
      </w:r>
    </w:p>
    <w:p w14:paraId="401BC2FE" w14:textId="77777777" w:rsidR="00FB4A4B" w:rsidRPr="00CE453A" w:rsidRDefault="00FB4A4B" w:rsidP="00FB4A4B">
      <w:pPr>
        <w:shd w:val="clear" w:color="auto" w:fill="FFFFFF"/>
        <w:spacing w:after="0" w:line="240" w:lineRule="auto"/>
        <w:rPr>
          <w:rFonts w:ascii="Times New Roman" w:eastAsia="Times New Roman" w:hAnsi="Times New Roman"/>
          <w:b/>
          <w:bCs/>
          <w:i/>
          <w:iCs/>
          <w:sz w:val="24"/>
          <w:szCs w:val="24"/>
          <w:lang w:eastAsia="ru-RU"/>
        </w:rPr>
      </w:pPr>
    </w:p>
    <w:p w14:paraId="04146697" w14:textId="77777777" w:rsidR="00FB4A4B" w:rsidRPr="00CE453A" w:rsidRDefault="00FB4A4B" w:rsidP="00FB4A4B">
      <w:pPr>
        <w:shd w:val="clear" w:color="auto" w:fill="FFFFFF"/>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iCs/>
          <w:sz w:val="24"/>
          <w:szCs w:val="24"/>
          <w:lang w:eastAsia="ru-RU"/>
        </w:rPr>
        <w:t>Общая характеристика учебного предмета «Родной язык»</w:t>
      </w:r>
    </w:p>
    <w:p w14:paraId="1DB059F1"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1177370A"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25872EDC"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w:t>
      </w:r>
      <w:proofErr w:type="spellStart"/>
      <w:r w:rsidRPr="00CE453A">
        <w:rPr>
          <w:rFonts w:ascii="Times New Roman" w:eastAsia="Times New Roman" w:hAnsi="Times New Roman"/>
          <w:sz w:val="24"/>
          <w:szCs w:val="24"/>
          <w:lang w:eastAsia="ru-RU"/>
        </w:rPr>
        <w:t>духовно</w:t>
      </w:r>
      <w:r w:rsidRPr="00CE453A">
        <w:rPr>
          <w:rFonts w:ascii="Times New Roman" w:eastAsia="Times New Roman" w:hAnsi="Times New Roman"/>
          <w:sz w:val="24"/>
          <w:szCs w:val="24"/>
          <w:lang w:eastAsia="ru-RU"/>
        </w:rPr>
        <w:softHyphen/>
        <w:t>нравственных</w:t>
      </w:r>
      <w:proofErr w:type="spellEnd"/>
      <w:r w:rsidRPr="00CE453A">
        <w:rPr>
          <w:rFonts w:ascii="Times New Roman" w:eastAsia="Times New Roman" w:hAnsi="Times New Roman"/>
          <w:sz w:val="24"/>
          <w:szCs w:val="24"/>
          <w:lang w:eastAsia="ru-RU"/>
        </w:rPr>
        <w:t xml:space="preserve"> ценностей.</w:t>
      </w:r>
    </w:p>
    <w:p w14:paraId="4E1D788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Как средство познания действительности родной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5BA68FC3"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Обучение родному русскому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14:paraId="1FE6242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Содержание курса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5B06A13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lastRenderedPageBreak/>
        <w:t>В содержании курса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2864D1FE"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3ED8CA86"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1DDE5AF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76535E02" w14:textId="77777777" w:rsidR="00FB4A4B" w:rsidRPr="00CE453A" w:rsidRDefault="00FB4A4B" w:rsidP="00FB4A4B">
      <w:pPr>
        <w:spacing w:after="0" w:line="240" w:lineRule="auto"/>
        <w:rPr>
          <w:rFonts w:ascii="Times New Roman" w:eastAsia="Times New Roman" w:hAnsi="Times New Roman"/>
          <w:b/>
          <w:bCs/>
          <w:i/>
          <w:iCs/>
          <w:color w:val="000000"/>
          <w:sz w:val="24"/>
          <w:szCs w:val="24"/>
          <w:lang w:eastAsia="ru-RU"/>
        </w:rPr>
      </w:pPr>
    </w:p>
    <w:p w14:paraId="774A7519" w14:textId="77777777" w:rsidR="00FB4A4B" w:rsidRPr="00CE453A" w:rsidRDefault="00FB4A4B" w:rsidP="00FB4A4B">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iCs/>
          <w:color w:val="000000"/>
          <w:sz w:val="24"/>
          <w:szCs w:val="24"/>
          <w:lang w:eastAsia="ru-RU"/>
        </w:rPr>
        <w:t>Основные содержательные линии программы предмета «Родной язык»</w:t>
      </w:r>
    </w:p>
    <w:p w14:paraId="7E7B4261"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Как курс, имеющий частный характер, школьный курс родного русского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14:paraId="59AE7EA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В соответствии с этим в программе выделяются следующие </w:t>
      </w:r>
      <w:r w:rsidRPr="00CE453A">
        <w:rPr>
          <w:rFonts w:ascii="Times New Roman" w:eastAsia="Times New Roman" w:hAnsi="Times New Roman"/>
          <w:bCs/>
          <w:iCs/>
          <w:sz w:val="24"/>
          <w:szCs w:val="24"/>
          <w:lang w:eastAsia="ru-RU"/>
        </w:rPr>
        <w:t>блоки:</w:t>
      </w:r>
    </w:p>
    <w:p w14:paraId="163D6014"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В первом блоке - </w:t>
      </w:r>
      <w:r w:rsidRPr="00CE453A">
        <w:rPr>
          <w:rFonts w:ascii="Times New Roman" w:eastAsia="Times New Roman" w:hAnsi="Times New Roman"/>
          <w:bCs/>
          <w:iCs/>
          <w:color w:val="000000"/>
          <w:sz w:val="24"/>
          <w:szCs w:val="24"/>
          <w:lang w:eastAsia="ru-RU"/>
        </w:rPr>
        <w:t>«Язык и культура»</w:t>
      </w:r>
      <w:r w:rsidRPr="00CE453A">
        <w:rPr>
          <w:rFonts w:ascii="Times New Roman" w:eastAsia="Times New Roman" w:hAnsi="Times New Roman"/>
          <w:bCs/>
          <w:color w:val="000000"/>
          <w:sz w:val="24"/>
          <w:szCs w:val="24"/>
          <w:lang w:eastAsia="ru-RU"/>
        </w:rPr>
        <w:t xml:space="preserve"> </w:t>
      </w:r>
      <w:r w:rsidRPr="00CE453A">
        <w:rPr>
          <w:rFonts w:ascii="Times New Roman" w:eastAsia="Times New Roman" w:hAnsi="Times New Roman"/>
          <w:sz w:val="24"/>
          <w:szCs w:val="24"/>
          <w:lang w:eastAsia="ru-RU"/>
        </w:rPr>
        <w:t>-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4B9B9477"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w:t>
      </w:r>
      <w:r w:rsidRPr="00CE453A">
        <w:rPr>
          <w:rFonts w:ascii="Times New Roman" w:eastAsia="Times New Roman" w:hAnsi="Times New Roman"/>
          <w:sz w:val="24"/>
          <w:szCs w:val="24"/>
          <w:lang w:eastAsia="ru-RU"/>
        </w:rPr>
        <w:lastRenderedPageBreak/>
        <w:t>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2A9B71B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 третьем блоке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28668D8A"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bookmarkStart w:id="0" w:name="bookmark0"/>
      <w:bookmarkEnd w:id="0"/>
    </w:p>
    <w:p w14:paraId="0150BDFB" w14:textId="77777777" w:rsidR="00FB4A4B" w:rsidRPr="00CE453A" w:rsidRDefault="00FB4A4B" w:rsidP="00FB4A4B">
      <w:pPr>
        <w:shd w:val="clear" w:color="auto" w:fill="FFFFFF"/>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sz w:val="24"/>
          <w:szCs w:val="24"/>
          <w:lang w:eastAsia="ru-RU"/>
        </w:rPr>
        <w:t>Планируемые результаты предметной области «Родной язык и родная литература»</w:t>
      </w:r>
    </w:p>
    <w:p w14:paraId="1194E74E"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Изучение предметной области «Родной язык и родная литература» должно обеспечить: </w:t>
      </w:r>
    </w:p>
    <w:p w14:paraId="187A59C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сформированность представлений о роли родного языка в жизни человека, общества, государства, способности свободно общаться на родном языке в различных формах и на разные темы;</w:t>
      </w:r>
    </w:p>
    <w:p w14:paraId="28D20BD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1" w:name="l94"/>
      <w:bookmarkEnd w:id="1"/>
      <w:r w:rsidRPr="00CE453A">
        <w:rPr>
          <w:rFonts w:ascii="Times New Roman" w:eastAsia="Times New Roman" w:hAnsi="Times New Roman"/>
          <w:color w:val="000000"/>
          <w:sz w:val="24"/>
          <w:szCs w:val="24"/>
          <w:lang w:eastAsia="ru-RU"/>
        </w:rPr>
        <w:t>включение в культурно-языковое поле родной литературы и культуры, воспитание ценностного отношения к родному языку как носителю культуры своего народа;</w:t>
      </w:r>
    </w:p>
    <w:p w14:paraId="1D1D9E6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сформированность осознания тесной связи между языковым, литературным, интеллектуальным, духовно-нравственным развитием личности и ее социальным ростом;</w:t>
      </w:r>
    </w:p>
    <w:p w14:paraId="1451817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2" w:name="l125"/>
      <w:bookmarkStart w:id="3" w:name="l95"/>
      <w:bookmarkEnd w:id="2"/>
      <w:bookmarkEnd w:id="3"/>
      <w:r w:rsidRPr="00CE453A">
        <w:rPr>
          <w:rFonts w:ascii="Times New Roman" w:eastAsia="Times New Roman" w:hAnsi="Times New Roman"/>
          <w:color w:val="000000"/>
          <w:sz w:val="24"/>
          <w:szCs w:val="24"/>
          <w:lang w:eastAsia="ru-RU"/>
        </w:rPr>
        <w:t>сформированность устойчивого интереса к чтению на родном языке как средству познания культуры своего народа и других культур, уважительного отношения к ним; приобщение к литературному наследию и через него - к сокровищам отечественной и мировой культуры; сформированность чувства причастности к свершениям, традициям своего народа и осознание исторической преемственности поколений;</w:t>
      </w:r>
    </w:p>
    <w:p w14:paraId="15E1418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свободное использование словарного запаса,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 правилами речевого этикета;</w:t>
      </w:r>
    </w:p>
    <w:p w14:paraId="7D9AF70B" w14:textId="77777777" w:rsidR="00FB4A4B" w:rsidRPr="00CE453A" w:rsidRDefault="00FB4A4B" w:rsidP="00FB4A4B">
      <w:pPr>
        <w:spacing w:after="0" w:line="240" w:lineRule="auto"/>
        <w:ind w:firstLine="709"/>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сформированность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текстов разных функционально-смысловых типов и жанров.</w:t>
      </w:r>
    </w:p>
    <w:p w14:paraId="3D046F3F" w14:textId="77777777" w:rsidR="00FB4A4B" w:rsidRPr="00CE453A" w:rsidRDefault="00FB4A4B" w:rsidP="00FB4A4B">
      <w:pPr>
        <w:spacing w:after="0" w:line="240" w:lineRule="auto"/>
        <w:ind w:firstLine="709"/>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 xml:space="preserve">Главными целями изучения предмета «Родной язык» являются: </w:t>
      </w:r>
    </w:p>
    <w:p w14:paraId="6E2CAB0F"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 </w:t>
      </w:r>
    </w:p>
    <w:p w14:paraId="42AB633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овладение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CE453A">
        <w:rPr>
          <w:rFonts w:ascii="Times New Roman" w:eastAsia="Times New Roman" w:hAnsi="Times New Roman"/>
          <w:color w:val="000000"/>
          <w:sz w:val="24"/>
          <w:szCs w:val="24"/>
          <w:lang w:eastAsia="ru-RU"/>
        </w:rPr>
        <w:t>общеучебными</w:t>
      </w:r>
      <w:proofErr w:type="spellEnd"/>
      <w:r w:rsidRPr="00CE453A">
        <w:rPr>
          <w:rFonts w:ascii="Times New Roman" w:eastAsia="Times New Roman" w:hAnsi="Times New Roman"/>
          <w:color w:val="000000"/>
          <w:sz w:val="24"/>
          <w:szCs w:val="24"/>
          <w:lang w:eastAsia="ru-RU"/>
        </w:rPr>
        <w:t xml:space="preserve"> умениями и универсальными учебными действиями; </w:t>
      </w:r>
    </w:p>
    <w:p w14:paraId="440A567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освоение знаний об устройстве языковой системы и закономерностях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классифицировать и оценивать </w:t>
      </w:r>
      <w:r w:rsidRPr="00CE453A">
        <w:rPr>
          <w:rFonts w:ascii="Times New Roman" w:eastAsia="Times New Roman" w:hAnsi="Times New Roman"/>
          <w:color w:val="000000"/>
          <w:sz w:val="24"/>
          <w:szCs w:val="24"/>
          <w:lang w:eastAsia="ru-RU"/>
        </w:rPr>
        <w:lastRenderedPageBreak/>
        <w:t xml:space="preserve">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объёма используемых в речи грамматических средств; совершенствование способности применять приобретённые знания, умения и навыки в процессе речевого общения в учебной деятельности и повседневной жизни. </w:t>
      </w:r>
    </w:p>
    <w:p w14:paraId="5BA3645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Предмет «Родной язык» на ступени среднего общего образования способствует формированию гармоничной личности школьника, обладающей этническим и общероссийским гражданским сознанием; гармонизирует межнациональные отношения, способствует его адаптации к изменяющимся условиям современного мира; направлен на формирование у обучающихся представления о родном языке как составной части многонациональной культуры России; направлен на: </w:t>
      </w:r>
    </w:p>
    <w:p w14:paraId="264CA93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14:paraId="6605178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понимание определяющей роли языка в развитии интеллектуальных и творческих способностей личности в процессе образования и самообразования; </w:t>
      </w:r>
    </w:p>
    <w:p w14:paraId="6C652AE7"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использование коммуникативно-эстетических возможностей родного языка; </w:t>
      </w:r>
    </w:p>
    <w:p w14:paraId="002BBFF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2970AE9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w:t>
      </w:r>
    </w:p>
    <w:p w14:paraId="62E5B4D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 </w:t>
      </w:r>
    </w:p>
    <w:p w14:paraId="21584F6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 </w:t>
      </w:r>
    </w:p>
    <w:p w14:paraId="53EA5F48"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формирование ответственности за языковую культуру как общечеловеческую ценность. Выпускник научится: </w:t>
      </w:r>
    </w:p>
    <w:p w14:paraId="61563096"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владеть навыками различных видов чтения (изучающим, ознакомительным, просмотровым) и информационной переработки прочитанного материала; </w:t>
      </w:r>
    </w:p>
    <w:p w14:paraId="4292C5C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14:paraId="13B9601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14:paraId="49A8508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участвовать в диалогическом и </w:t>
      </w:r>
      <w:proofErr w:type="spellStart"/>
      <w:r w:rsidRPr="00CE453A">
        <w:rPr>
          <w:rFonts w:ascii="Times New Roman" w:eastAsia="Times New Roman" w:hAnsi="Times New Roman"/>
          <w:color w:val="000000"/>
          <w:sz w:val="24"/>
          <w:szCs w:val="24"/>
          <w:lang w:eastAsia="ru-RU"/>
        </w:rPr>
        <w:t>полилогическом</w:t>
      </w:r>
      <w:proofErr w:type="spellEnd"/>
      <w:r w:rsidRPr="00CE453A">
        <w:rPr>
          <w:rFonts w:ascii="Times New Roman" w:eastAsia="Times New Roman" w:hAnsi="Times New Roman"/>
          <w:color w:val="000000"/>
          <w:sz w:val="24"/>
          <w:szCs w:val="24"/>
          <w:lang w:eastAsia="ru-RU"/>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14:paraId="59266D1D"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 xml:space="preserve">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14:paraId="3234C71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w:t>
      </w:r>
    </w:p>
    <w:p w14:paraId="2DC71AE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проводить лексический анализ слова; </w:t>
      </w:r>
    </w:p>
    <w:p w14:paraId="4A60877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опознавать лексические средства выразительности и основные виды тропов (метафора, эпитет, сравнение, гипербола, олицетворение); </w:t>
      </w:r>
    </w:p>
    <w:p w14:paraId="743A58EA"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соблюдать основные языковые нормы в устной и письменной речи. Выпускник получит возможность научиться: </w:t>
      </w:r>
    </w:p>
    <w:p w14:paraId="7D72040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14:paraId="1A11D75D"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оценивать собственную и чужую речь с точки зрения точного, уместного и выразительного словоупотребления; </w:t>
      </w:r>
    </w:p>
    <w:p w14:paraId="397FDBA2"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опознавать различные выразительные средства языка; </w:t>
      </w:r>
    </w:p>
    <w:p w14:paraId="7919AF5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14:paraId="69678B9E"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4" w:name="bookmark4"/>
      <w:bookmarkEnd w:id="4"/>
      <w:r w:rsidRPr="00CE453A">
        <w:rPr>
          <w:rFonts w:ascii="Times New Roman" w:eastAsia="Times New Roman" w:hAnsi="Times New Roman"/>
          <w:color w:val="000000"/>
          <w:sz w:val="24"/>
          <w:szCs w:val="24"/>
          <w:lang w:eastAsia="ru-RU"/>
        </w:rPr>
        <w:t xml:space="preserve">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14:paraId="44641A78" w14:textId="77777777" w:rsidR="00FB4A4B" w:rsidRPr="00CE453A" w:rsidRDefault="00FB4A4B" w:rsidP="00FB4A4B">
      <w:pPr>
        <w:shd w:val="clear" w:color="auto" w:fill="FFFFFF"/>
        <w:spacing w:after="0" w:line="240" w:lineRule="auto"/>
        <w:rPr>
          <w:rFonts w:ascii="Times New Roman" w:eastAsia="Times New Roman" w:hAnsi="Times New Roman"/>
          <w:b/>
          <w:bCs/>
          <w:sz w:val="24"/>
          <w:szCs w:val="24"/>
          <w:lang w:eastAsia="ru-RU"/>
        </w:rPr>
      </w:pPr>
    </w:p>
    <w:p w14:paraId="4F5840EA" w14:textId="77777777" w:rsidR="00FB4A4B" w:rsidRPr="00CE453A" w:rsidRDefault="00FB4A4B" w:rsidP="00FB4A4B">
      <w:pPr>
        <w:shd w:val="clear" w:color="auto" w:fill="FFFFFF"/>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sz w:val="24"/>
          <w:szCs w:val="24"/>
          <w:lang w:eastAsia="ru-RU"/>
        </w:rPr>
        <w:t>Личностные, метапредметные, предметные результаты</w:t>
      </w:r>
    </w:p>
    <w:p w14:paraId="07BF2A4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Cs/>
          <w:iCs/>
          <w:sz w:val="24"/>
          <w:szCs w:val="24"/>
          <w:lang w:eastAsia="ru-RU"/>
        </w:rPr>
        <w:t>Личностными результатами освоения программы по родному русскому языку являются:</w:t>
      </w:r>
    </w:p>
    <w:p w14:paraId="4BC4998A"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14:paraId="5043172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14:paraId="38DB183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осознанное, уважительное и доброжелательное отношение к истории, культуре, традициям, языкам, ценностям народов России и народов мира;</w:t>
      </w:r>
    </w:p>
    <w:p w14:paraId="483CDDE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готовность и способность обучающихся к саморазвитию и самообразованию на основе мотивации к обучению и познанию;</w:t>
      </w:r>
    </w:p>
    <w:p w14:paraId="6219E4A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14:paraId="16658634"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lastRenderedPageBreak/>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4FDA40D2"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и чужой речью;</w:t>
      </w:r>
    </w:p>
    <w:p w14:paraId="02F5A08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Сформированность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41BB4D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14:paraId="55F510CB"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развитость эстетического сознания через освоение художественного </w:t>
      </w:r>
      <w:proofErr w:type="spellStart"/>
      <w:r w:rsidRPr="00CE453A">
        <w:rPr>
          <w:rFonts w:ascii="Times New Roman" w:eastAsia="Times New Roman" w:hAnsi="Times New Roman"/>
          <w:sz w:val="24"/>
          <w:szCs w:val="24"/>
          <w:lang w:eastAsia="ru-RU"/>
        </w:rPr>
        <w:t>наследиянародов</w:t>
      </w:r>
      <w:proofErr w:type="spellEnd"/>
      <w:r w:rsidRPr="00CE453A">
        <w:rPr>
          <w:rFonts w:ascii="Times New Roman" w:eastAsia="Times New Roman" w:hAnsi="Times New Roman"/>
          <w:sz w:val="24"/>
          <w:szCs w:val="24"/>
          <w:lang w:eastAsia="ru-RU"/>
        </w:rPr>
        <w:t xml:space="preserve">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w:t>
      </w:r>
    </w:p>
    <w:p w14:paraId="35921C2E" w14:textId="77777777" w:rsidR="00FB4A4B" w:rsidRPr="00CE453A" w:rsidRDefault="00FB4A4B" w:rsidP="00FB4A4B">
      <w:pPr>
        <w:shd w:val="clear" w:color="auto" w:fill="FFFFFF"/>
        <w:spacing w:after="0" w:line="240" w:lineRule="auto"/>
        <w:rPr>
          <w:rFonts w:ascii="Times New Roman" w:eastAsia="Times New Roman" w:hAnsi="Times New Roman"/>
          <w:b/>
          <w:bCs/>
          <w:i/>
          <w:iCs/>
          <w:sz w:val="24"/>
          <w:szCs w:val="24"/>
          <w:lang w:eastAsia="ru-RU"/>
        </w:rPr>
      </w:pPr>
      <w:bookmarkStart w:id="5" w:name="bookmark5"/>
      <w:bookmarkEnd w:id="5"/>
    </w:p>
    <w:p w14:paraId="414FE1C9" w14:textId="77777777" w:rsidR="00FB4A4B" w:rsidRPr="00CE453A" w:rsidRDefault="00FB4A4B" w:rsidP="00FB4A4B">
      <w:pPr>
        <w:shd w:val="clear" w:color="auto" w:fill="FFFFFF"/>
        <w:spacing w:after="0" w:line="240" w:lineRule="auto"/>
        <w:jc w:val="center"/>
        <w:rPr>
          <w:rFonts w:ascii="Times New Roman" w:eastAsia="Times New Roman" w:hAnsi="Times New Roman"/>
          <w:b/>
          <w:bCs/>
          <w:iCs/>
          <w:sz w:val="24"/>
          <w:szCs w:val="24"/>
          <w:lang w:eastAsia="ru-RU"/>
        </w:rPr>
      </w:pPr>
      <w:r w:rsidRPr="00CE453A">
        <w:rPr>
          <w:rFonts w:ascii="Times New Roman" w:eastAsia="Times New Roman" w:hAnsi="Times New Roman"/>
          <w:b/>
          <w:bCs/>
          <w:iCs/>
          <w:sz w:val="24"/>
          <w:szCs w:val="24"/>
          <w:lang w:eastAsia="ru-RU"/>
        </w:rPr>
        <w:t>Метапредметными результатами освоения программы</w:t>
      </w:r>
    </w:p>
    <w:p w14:paraId="3095A407" w14:textId="77777777" w:rsidR="00FB4A4B" w:rsidRPr="00CE453A" w:rsidRDefault="00FB4A4B" w:rsidP="00FB4A4B">
      <w:pPr>
        <w:shd w:val="clear" w:color="auto" w:fill="FFFFFF"/>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iCs/>
          <w:sz w:val="24"/>
          <w:szCs w:val="24"/>
          <w:lang w:eastAsia="ru-RU"/>
        </w:rPr>
        <w:t>по родному языку являются:</w:t>
      </w:r>
    </w:p>
    <w:p w14:paraId="77C2695F"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Регулятивные УУД</w:t>
      </w:r>
    </w:p>
    <w:p w14:paraId="785150A1"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14:paraId="628F18B6"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26B3F16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анализировать существующие и планировать будущие образовательные результаты;</w:t>
      </w:r>
    </w:p>
    <w:p w14:paraId="6041F7B4"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идентифицировать собственные проблемы и определять главную проблему;</w:t>
      </w:r>
    </w:p>
    <w:p w14:paraId="5DC8A01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ставить цель деятельности на основе определенной проблемы и существующих возможностей;</w:t>
      </w:r>
    </w:p>
    <w:p w14:paraId="74B16053"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формулировать учебные задачи как шаги достижения поставленной цели деятельности;</w:t>
      </w:r>
    </w:p>
    <w:p w14:paraId="53C93A2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обосновывать целевые ориентиры и приоритеты ссылками на ценности, указывая и обосновывая логическую последовательность шагов.</w:t>
      </w:r>
    </w:p>
    <w:p w14:paraId="69C9AB1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8B5438E"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r w:rsidRPr="00CE453A">
        <w:rPr>
          <w:rFonts w:ascii="Times New Roman" w:eastAsia="Times New Roman" w:hAnsi="Times New Roman"/>
          <w:i/>
          <w:iCs/>
          <w:color w:val="000000"/>
          <w:sz w:val="24"/>
          <w:szCs w:val="24"/>
          <w:lang w:eastAsia="ru-RU"/>
        </w:rPr>
        <w:t>:</w:t>
      </w:r>
    </w:p>
    <w:p w14:paraId="5CED933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lastRenderedPageBreak/>
        <w:t>обосновывать и осуществлять выбор наиболее эффективных способов решения учебных и познавательных задач;</w:t>
      </w:r>
    </w:p>
    <w:p w14:paraId="2136D10C"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выбирать из предложенных вариантов и самостоятельно искать средства и ресурсы для решения задачи и достижения цели;</w:t>
      </w:r>
    </w:p>
    <w:p w14:paraId="4EFE882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составлять план решения проблемы (выполнения проекта, проведения исследования);</w:t>
      </w:r>
    </w:p>
    <w:p w14:paraId="15BB5037"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определять потенциальные затруднения при решении учебной и познавательной задачи и находить средства для их устранения.</w:t>
      </w:r>
    </w:p>
    <w:p w14:paraId="4E00F8F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65CE5CB"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04E8551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определять совместно с педагогом критерии планируемых результатов и критерии оценки своей учебной деятельности;</w:t>
      </w:r>
    </w:p>
    <w:p w14:paraId="601543F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2ADD8186"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оценивать свою деятельность, аргументируя причины достижения или отсутствия планируемого результата;</w:t>
      </w:r>
    </w:p>
    <w:p w14:paraId="0EBEB1E6"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14:paraId="44BB6B3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4. Умение оценивать правильность выполнения учебной задачи, собственные возможности ее решения. </w:t>
      </w:r>
    </w:p>
    <w:p w14:paraId="650D12B1"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4192F7DA"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определять критерии правильности выполнения учебной задачи;</w:t>
      </w:r>
    </w:p>
    <w:p w14:paraId="3E3B411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023CA923"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фиксировать и анализировать динамику собственных образовательных результатов.</w:t>
      </w:r>
    </w:p>
    <w:p w14:paraId="6C31436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38F3E69E"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Познавательные УУД</w:t>
      </w:r>
    </w:p>
    <w:p w14:paraId="7FE3134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14:paraId="4567DA32"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3C2A819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подбирать слова, соподчиненные ключевому слову, определяющие его признаки и свойства;</w:t>
      </w:r>
    </w:p>
    <w:p w14:paraId="45BB288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выстраивать логическую цепочку, состоящую из ключевого слова и соподчиненных ему слов;</w:t>
      </w:r>
    </w:p>
    <w:p w14:paraId="380E50E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выделять общий признак двух или нескольких предметов или явлений и объяснять их сходство;</w:t>
      </w:r>
    </w:p>
    <w:p w14:paraId="18429EEA"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объединять предметы и явления в группы по определенным признакам, сравнивать, классифицировать и обобщать факты и явления;</w:t>
      </w:r>
    </w:p>
    <w:p w14:paraId="4ED7273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выделять явление из общего ряда других явлений;</w:t>
      </w:r>
    </w:p>
    <w:p w14:paraId="2F072E6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lastRenderedPageBreak/>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418C410B"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строить рассуждение от общих закономерностей к частным явлениям и от частных явлений к общим закономерностям;</w:t>
      </w:r>
    </w:p>
    <w:p w14:paraId="3CA8271A"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строить рассуждение на основе сравнения предметов и явлений, выделяя при этом общие признаки;</w:t>
      </w:r>
    </w:p>
    <w:p w14:paraId="19F0DDB3"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излагать полученную информацию;</w:t>
      </w:r>
    </w:p>
    <w:p w14:paraId="4875D9EB"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подтверждать вывод собственной аргументацией или самостоятельно полученными данными.</w:t>
      </w:r>
    </w:p>
    <w:p w14:paraId="6C35E78E"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2. Смысловое чтение.</w:t>
      </w:r>
    </w:p>
    <w:p w14:paraId="6B0134F5"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28599D4E"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находить в тексте требуемую информацию (в соответствии с целями своей деятельности);</w:t>
      </w:r>
    </w:p>
    <w:p w14:paraId="10F48E62"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ориентироваться в содержании текста, понимать целостный смысл текста, структурировать текст;</w:t>
      </w:r>
    </w:p>
    <w:p w14:paraId="1106FF4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устанавливать взаимосвязь описанных в тексте событий, явлений, процессов;</w:t>
      </w:r>
    </w:p>
    <w:p w14:paraId="547CDB34"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определять идею текста;</w:t>
      </w:r>
    </w:p>
    <w:p w14:paraId="54F2368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преобразовывать текст;</w:t>
      </w:r>
    </w:p>
    <w:p w14:paraId="6B21B9D1"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оценивать содержание и форму текста.</w:t>
      </w:r>
    </w:p>
    <w:p w14:paraId="07E287A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3. Развитие мотивации к овладению культурой активного использования словарей и других поисковых систем. </w:t>
      </w:r>
    </w:p>
    <w:p w14:paraId="187AEDE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3F05A7C3"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определять необходимые ключевые поисковые слова и запросы;</w:t>
      </w:r>
    </w:p>
    <w:p w14:paraId="5701AC72"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осуществлять взаимодействие с электронными поисковыми системами, словарями;</w:t>
      </w:r>
    </w:p>
    <w:p w14:paraId="76416BA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формировать множественную выборку из поисковых источников для объективизации результатов поиска.</w:t>
      </w:r>
    </w:p>
    <w:p w14:paraId="46CACDA3"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Коммуникативные УУД</w:t>
      </w:r>
    </w:p>
    <w:p w14:paraId="6D3FD16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1. 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44528CC1"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Обучающийся сможет</w:t>
      </w:r>
      <w:r w:rsidRPr="00CE453A">
        <w:rPr>
          <w:rFonts w:ascii="Times New Roman" w:eastAsia="Times New Roman" w:hAnsi="Times New Roman"/>
          <w:b/>
          <w:bCs/>
          <w:color w:val="000000"/>
          <w:sz w:val="24"/>
          <w:szCs w:val="24"/>
          <w:lang w:eastAsia="ru-RU"/>
        </w:rPr>
        <w:t>:</w:t>
      </w:r>
    </w:p>
    <w:p w14:paraId="2DEEA4A7"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играть определенную роль в совместной деятельности;</w:t>
      </w:r>
    </w:p>
    <w:p w14:paraId="372F5AA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принимать позицию собеседника, понимая позицию другого, различать в его речи: мнение (точку зрения), доказательство (аргументы), гипотезы;</w:t>
      </w:r>
    </w:p>
    <w:p w14:paraId="2EB5BD84"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организовывать учебное взаимодействие в группе (определять общие цели, распределять роли, договариваться друг с другом);</w:t>
      </w:r>
    </w:p>
    <w:p w14:paraId="0D344CAB"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14:paraId="2A6DFC30"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14:paraId="58707C87"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6E661EA2"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lastRenderedPageBreak/>
        <w:t>отбирать и использовать речевые средства в процессе коммуникации с другими людьми (диалог в паре, в малой группе);</w:t>
      </w:r>
    </w:p>
    <w:p w14:paraId="5EB213A7"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представлять в устной или письменной форме развернутый план собственной деятельности;</w:t>
      </w:r>
    </w:p>
    <w:p w14:paraId="70A8CF9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соблюдать нормы публичной речи, регламент в монологе и дискуссии в соответствии с коммуникативной задачей;</w:t>
      </w:r>
    </w:p>
    <w:p w14:paraId="173109E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принимать решение в ходе диалога и согласовывать его с собеседником;</w:t>
      </w:r>
    </w:p>
    <w:p w14:paraId="4F56D84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создавать письменные оригинальные тексты с использованием необходимых речевых средств;</w:t>
      </w:r>
    </w:p>
    <w:p w14:paraId="51B446C7"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использовать вербальные и невербальные средства или наглядные материалы, подготовленные под руководством учителя;</w:t>
      </w:r>
    </w:p>
    <w:p w14:paraId="0C0C2D7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14:paraId="4A38FAA8"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№3. Формирование и развитие компетентности в области использования информационно-коммуникационных технологий (далее - ИКТ). </w:t>
      </w:r>
    </w:p>
    <w:p w14:paraId="06F4E35D"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Обучающийся сможет:</w:t>
      </w:r>
    </w:p>
    <w:p w14:paraId="7BC32293"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08125FA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43EC8C6B"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64D3BD4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14:paraId="2A11803F"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систематизировать, сопоставлять, анализировать, обобщать и интерпретировать информацию, содержащуюся в готовых информационных объектах;</w:t>
      </w:r>
    </w:p>
    <w:p w14:paraId="7C71CBD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14:paraId="34A6314E"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заполнять и дополнять таблицы, схемы.</w:t>
      </w:r>
    </w:p>
    <w:p w14:paraId="66BE3F59" w14:textId="77777777" w:rsidR="00FB4A4B" w:rsidRPr="00CE453A" w:rsidRDefault="00FB4A4B" w:rsidP="00FB4A4B">
      <w:pPr>
        <w:shd w:val="clear" w:color="auto" w:fill="FFFFFF"/>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В ходе изучения учебного материала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14:paraId="2B911426" w14:textId="77777777" w:rsidR="00FB4A4B" w:rsidRPr="00CE453A" w:rsidRDefault="00FB4A4B" w:rsidP="00FB4A4B">
      <w:pPr>
        <w:spacing w:after="0" w:line="240" w:lineRule="auto"/>
        <w:rPr>
          <w:rFonts w:ascii="Times New Roman" w:eastAsia="Times New Roman" w:hAnsi="Times New Roman"/>
          <w:b/>
          <w:bCs/>
          <w:i/>
          <w:iCs/>
          <w:color w:val="000000"/>
          <w:sz w:val="24"/>
          <w:szCs w:val="24"/>
          <w:lang w:eastAsia="ru-RU"/>
        </w:rPr>
      </w:pPr>
      <w:bookmarkStart w:id="6" w:name="bookmark6"/>
      <w:bookmarkStart w:id="7" w:name="l96"/>
      <w:bookmarkEnd w:id="6"/>
      <w:bookmarkEnd w:id="7"/>
    </w:p>
    <w:p w14:paraId="77BEAEF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Cs/>
          <w:iCs/>
          <w:color w:val="000000"/>
          <w:sz w:val="24"/>
          <w:szCs w:val="24"/>
          <w:lang w:eastAsia="ru-RU"/>
        </w:rPr>
        <w:t>Предметные результаты изучения предметной области «Родной язык и родная литература»</w:t>
      </w:r>
      <w:r w:rsidRPr="00CE453A">
        <w:rPr>
          <w:rFonts w:ascii="Times New Roman" w:eastAsia="Times New Roman" w:hAnsi="Times New Roman"/>
          <w:b/>
          <w:bCs/>
          <w:i/>
          <w:iCs/>
          <w:color w:val="000000"/>
          <w:sz w:val="24"/>
          <w:szCs w:val="24"/>
          <w:lang w:eastAsia="ru-RU"/>
        </w:rPr>
        <w:t xml:space="preserve"> </w:t>
      </w:r>
      <w:r w:rsidRPr="00CE453A">
        <w:rPr>
          <w:rFonts w:ascii="Times New Roman" w:eastAsia="Times New Roman" w:hAnsi="Times New Roman"/>
          <w:color w:val="000000"/>
          <w:sz w:val="24"/>
          <w:szCs w:val="24"/>
          <w:lang w:eastAsia="ru-RU"/>
        </w:rPr>
        <w:t>включают предметные результаты учебных предметов: «Родной язык», «Родная литература» (базовый и углубленный уровень) - требования к предметным результатам освоения базового курса родного языка и родной литературы должны отражать:</w:t>
      </w:r>
    </w:p>
    <w:p w14:paraId="694B76FF"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сформированность понятий о нормах родного языка и применение знаний о них в речевой практике;</w:t>
      </w:r>
    </w:p>
    <w:p w14:paraId="0F210E4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8" w:name="l127"/>
      <w:bookmarkEnd w:id="8"/>
      <w:r w:rsidRPr="00CE453A">
        <w:rPr>
          <w:rFonts w:ascii="Times New Roman" w:eastAsia="Times New Roman" w:hAnsi="Times New Roman"/>
          <w:color w:val="000000"/>
          <w:sz w:val="24"/>
          <w:szCs w:val="24"/>
          <w:lang w:eastAsia="ru-RU"/>
        </w:rPr>
        <w:t>владение видами речевой деятельности на родном языке (аудирование,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14:paraId="022C592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9" w:name="l97"/>
      <w:bookmarkEnd w:id="9"/>
      <w:r w:rsidRPr="00CE453A">
        <w:rPr>
          <w:rFonts w:ascii="Times New Roman" w:eastAsia="Times New Roman" w:hAnsi="Times New Roman"/>
          <w:color w:val="000000"/>
          <w:sz w:val="24"/>
          <w:szCs w:val="24"/>
          <w:lang w:eastAsia="ru-RU"/>
        </w:rPr>
        <w:t>сформированность навыков свободного использования коммуникативно-эстетических возможностей родного языка;</w:t>
      </w:r>
    </w:p>
    <w:p w14:paraId="7A653E4D"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сформированность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191409F6"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10" w:name="l128"/>
      <w:bookmarkEnd w:id="10"/>
      <w:r w:rsidRPr="00CE453A">
        <w:rPr>
          <w:rFonts w:ascii="Times New Roman" w:eastAsia="Times New Roman" w:hAnsi="Times New Roman"/>
          <w:color w:val="000000"/>
          <w:sz w:val="24"/>
          <w:szCs w:val="24"/>
          <w:lang w:eastAsia="ru-RU"/>
        </w:rPr>
        <w:t>сформированность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14:paraId="30CEE1D5"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11" w:name="l98"/>
      <w:bookmarkEnd w:id="11"/>
      <w:r w:rsidRPr="00CE453A">
        <w:rPr>
          <w:rFonts w:ascii="Times New Roman" w:eastAsia="Times New Roman" w:hAnsi="Times New Roman"/>
          <w:color w:val="000000"/>
          <w:sz w:val="24"/>
          <w:szCs w:val="24"/>
          <w:lang w:eastAsia="ru-RU"/>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14:paraId="0BBA7C74"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12" w:name="l129"/>
      <w:bookmarkEnd w:id="12"/>
      <w:r w:rsidRPr="00CE453A">
        <w:rPr>
          <w:rFonts w:ascii="Times New Roman" w:eastAsia="Times New Roman" w:hAnsi="Times New Roman"/>
          <w:color w:val="000000"/>
          <w:sz w:val="24"/>
          <w:szCs w:val="24"/>
          <w:lang w:eastAsia="ru-RU"/>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14:paraId="0C4519FA"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13" w:name="l99"/>
      <w:bookmarkEnd w:id="13"/>
      <w:r w:rsidRPr="00CE453A">
        <w:rPr>
          <w:rFonts w:ascii="Times New Roman" w:eastAsia="Times New Roman" w:hAnsi="Times New Roman"/>
          <w:color w:val="000000"/>
          <w:sz w:val="24"/>
          <w:szCs w:val="24"/>
          <w:lang w:eastAsia="ru-RU"/>
        </w:rPr>
        <w:t>сформированность ответственности за языковую культуру как общечеловеческую ценность; осознание значимости чтения на родном языке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14:paraId="5202494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сформированность понимания родной литературы как одной из основных национально-культурных ценностей народа, как особого способа познания жизни;</w:t>
      </w:r>
    </w:p>
    <w:p w14:paraId="3CC16715"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bookmarkStart w:id="14" w:name="l130"/>
      <w:bookmarkStart w:id="15" w:name="l100"/>
      <w:bookmarkEnd w:id="14"/>
      <w:bookmarkEnd w:id="15"/>
      <w:r w:rsidRPr="00CE453A">
        <w:rPr>
          <w:rFonts w:ascii="Times New Roman" w:eastAsia="Times New Roman" w:hAnsi="Times New Roman"/>
          <w:color w:val="000000"/>
          <w:sz w:val="24"/>
          <w:szCs w:val="24"/>
          <w:lang w:eastAsia="ru-RU"/>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14:paraId="629C5F0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сформированность навыков понимания литературных художественных произведений, отражающих разные этнокультурные традиции.</w:t>
      </w:r>
    </w:p>
    <w:p w14:paraId="23F5830E"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Выпускник научится:</w:t>
      </w:r>
    </w:p>
    <w:p w14:paraId="1CB173D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использовать языковые средства адекватно цели общения и речевой ситуации;</w:t>
      </w:r>
    </w:p>
    <w:p w14:paraId="5EB520E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14:paraId="65BCCB35"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14:paraId="16CCA96A"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выстраивать композицию текста, используя знания о его структурных элементах;</w:t>
      </w:r>
    </w:p>
    <w:p w14:paraId="448C1655"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подбирать и использовать языковые средства в зависимости от типа текста и выбранного профиля обучения;</w:t>
      </w:r>
    </w:p>
    <w:p w14:paraId="4D419804"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правильно использовать лексические и грамматические средства связи предложений при построении текста;</w:t>
      </w:r>
    </w:p>
    <w:p w14:paraId="6871A2D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сознательно использовать изобразительно-выразительные средства языка при создании текста;</w:t>
      </w:r>
    </w:p>
    <w:p w14:paraId="6A805C88"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14:paraId="596AAC1D"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14:paraId="6C59C526"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извлекать необходимую информацию из различных источников и переводить ее в текстовый формат;</w:t>
      </w:r>
    </w:p>
    <w:p w14:paraId="4AED433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преобразовывать текст в другие виды передачи информации;</w:t>
      </w:r>
    </w:p>
    <w:p w14:paraId="0B39152A"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выбирать тему, определять цель и подбирать материал для публичного выступления;</w:t>
      </w:r>
    </w:p>
    <w:p w14:paraId="27EDA0D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соблюдать культуру публичной речи;</w:t>
      </w:r>
    </w:p>
    <w:p w14:paraId="6240DF07"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14:paraId="6DB8F7D7"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оценивать собственную и чужую речь с позиции соответствия языковым нормам;</w:t>
      </w:r>
    </w:p>
    <w:p w14:paraId="6C08ED5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14:paraId="2D84F9CB"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Выпускник получит возможность научиться:</w:t>
      </w:r>
    </w:p>
    <w:p w14:paraId="616FB198"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распознавать уровни и единицы языка в предъявленном тексте и видеть взаимосвязь между ними;</w:t>
      </w:r>
    </w:p>
    <w:p w14:paraId="14FCEDB0"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14:paraId="463727C5"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комментировать авторские высказывания на различные темы (в том числе о богатстве и выразительности русского языка);</w:t>
      </w:r>
    </w:p>
    <w:p w14:paraId="4CFD783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отличать язык художественной литературы от других разновидностей современного русского языка;</w:t>
      </w:r>
    </w:p>
    <w:p w14:paraId="32F908E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использовать синонимические ресурсы русского языка для более точного выражения мысли и усиления выразительности речи;</w:t>
      </w:r>
    </w:p>
    <w:p w14:paraId="16D67D1A"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иметь представление об историческом развитии русского языка и истории русского языкознания;</w:t>
      </w:r>
    </w:p>
    <w:p w14:paraId="3D8A0E5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выражать согласие или несогласие с мнением собеседника в соответствии с правилами ведения диалогической речи;</w:t>
      </w:r>
    </w:p>
    <w:p w14:paraId="7455B6EF"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дифференцировать главную и второстепенную информацию, известную и неизвестную информацию в прослушанном тексте;</w:t>
      </w:r>
    </w:p>
    <w:p w14:paraId="1757F506"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проводить самостоятельный поиск текстовой и нетекстовой информации, отбирать и анализировать полученную информацию;</w:t>
      </w:r>
    </w:p>
    <w:p w14:paraId="245FA6F2"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сохранять стилевое единство при создании текста заданного функционального стиля;</w:t>
      </w:r>
    </w:p>
    <w:p w14:paraId="04945B7F"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создавать отзывы и рецензии на предложенный текст;</w:t>
      </w:r>
    </w:p>
    <w:p w14:paraId="4A86D8D9"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соблюдать культуру чтения, говорения, аудирования и письма;</w:t>
      </w:r>
    </w:p>
    <w:p w14:paraId="3239E223"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соблюдать культуру научного и делового общения в устной и письменной форме, в том числе при обсуждении дискуссионных проблем;</w:t>
      </w:r>
    </w:p>
    <w:p w14:paraId="71A5225E"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соблюдать нормы речевого поведения в разговорной речи, а также в учебно-научной и официально-деловой сферах общения;</w:t>
      </w:r>
    </w:p>
    <w:p w14:paraId="67245F3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осуществлять речевой самоконтроль;</w:t>
      </w:r>
    </w:p>
    <w:p w14:paraId="7964BC21"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совершенствовать орфографические и пунктуационные умения и навыки на основе знаний о нормах русского литературного языка;</w:t>
      </w:r>
    </w:p>
    <w:p w14:paraId="28923C52"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14:paraId="0D20D2DC" w14:textId="77777777" w:rsidR="00FB4A4B" w:rsidRPr="00CE453A" w:rsidRDefault="00FB4A4B" w:rsidP="00FB4A4B">
      <w:pPr>
        <w:spacing w:after="0" w:line="240" w:lineRule="auto"/>
        <w:ind w:firstLine="709"/>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оценивать эстетическую сторону речевого высказывания при анализе текстов (в том числе художественной литературы).</w:t>
      </w:r>
    </w:p>
    <w:p w14:paraId="3F45F6D2" w14:textId="77777777" w:rsidR="00FB4A4B" w:rsidRPr="00CE453A" w:rsidRDefault="00FB4A4B" w:rsidP="00FB4A4B">
      <w:pPr>
        <w:shd w:val="clear" w:color="auto" w:fill="FFFFFF"/>
        <w:spacing w:after="0" w:line="240" w:lineRule="auto"/>
        <w:ind w:right="697"/>
        <w:rPr>
          <w:rFonts w:ascii="Times New Roman" w:eastAsia="Times New Roman" w:hAnsi="Times New Roman"/>
          <w:b/>
          <w:bCs/>
          <w:sz w:val="24"/>
          <w:szCs w:val="24"/>
          <w:lang w:eastAsia="ru-RU"/>
        </w:rPr>
      </w:pPr>
    </w:p>
    <w:p w14:paraId="7A1AB944" w14:textId="77777777" w:rsidR="00FB4A4B" w:rsidRPr="00CE453A" w:rsidRDefault="00FB4A4B" w:rsidP="00FB4A4B">
      <w:pPr>
        <w:shd w:val="clear" w:color="auto" w:fill="FFFFFF"/>
        <w:spacing w:after="0" w:line="240" w:lineRule="auto"/>
        <w:ind w:right="697"/>
        <w:rPr>
          <w:rFonts w:ascii="Times New Roman" w:eastAsia="Times New Roman" w:hAnsi="Times New Roman"/>
          <w:b/>
          <w:bCs/>
          <w:sz w:val="24"/>
          <w:szCs w:val="24"/>
          <w:lang w:eastAsia="ru-RU"/>
        </w:rPr>
      </w:pPr>
    </w:p>
    <w:p w14:paraId="6E4263E1" w14:textId="77777777" w:rsidR="00FB4A4B" w:rsidRPr="00CE453A" w:rsidRDefault="00FB4A4B" w:rsidP="00FB4A4B">
      <w:pPr>
        <w:shd w:val="clear" w:color="auto" w:fill="FFFFFF"/>
        <w:spacing w:after="0" w:line="240" w:lineRule="auto"/>
        <w:ind w:right="697"/>
        <w:rPr>
          <w:rFonts w:ascii="Times New Roman" w:eastAsia="Times New Roman" w:hAnsi="Times New Roman"/>
          <w:b/>
          <w:bCs/>
          <w:sz w:val="24"/>
          <w:szCs w:val="24"/>
          <w:lang w:eastAsia="ru-RU"/>
        </w:rPr>
      </w:pPr>
    </w:p>
    <w:p w14:paraId="03FEAA73" w14:textId="77777777" w:rsidR="00FB4A4B" w:rsidRPr="00CE453A" w:rsidRDefault="00FB4A4B" w:rsidP="00FB4A4B">
      <w:pPr>
        <w:shd w:val="clear" w:color="auto" w:fill="FFFFFF"/>
        <w:spacing w:after="0" w:line="240" w:lineRule="auto"/>
        <w:ind w:right="697"/>
        <w:rPr>
          <w:rFonts w:ascii="Times New Roman" w:eastAsia="Times New Roman" w:hAnsi="Times New Roman"/>
          <w:b/>
          <w:bCs/>
          <w:sz w:val="24"/>
          <w:szCs w:val="24"/>
          <w:lang w:eastAsia="ru-RU"/>
        </w:rPr>
      </w:pPr>
    </w:p>
    <w:p w14:paraId="5BDDAD0E" w14:textId="77777777" w:rsidR="00FB4A4B" w:rsidRPr="00CE453A" w:rsidRDefault="00FB4A4B" w:rsidP="00FB4A4B">
      <w:pPr>
        <w:shd w:val="clear" w:color="auto" w:fill="FFFFFF"/>
        <w:spacing w:after="0" w:line="240" w:lineRule="auto"/>
        <w:ind w:right="697"/>
        <w:jc w:val="center"/>
        <w:rPr>
          <w:rFonts w:ascii="Times New Roman" w:eastAsia="Times New Roman" w:hAnsi="Times New Roman"/>
          <w:sz w:val="24"/>
          <w:szCs w:val="24"/>
          <w:lang w:eastAsia="ru-RU"/>
        </w:rPr>
      </w:pPr>
      <w:r w:rsidRPr="00CE453A">
        <w:rPr>
          <w:rFonts w:ascii="Times New Roman" w:eastAsia="Times New Roman" w:hAnsi="Times New Roman"/>
          <w:b/>
          <w:bCs/>
          <w:sz w:val="24"/>
          <w:szCs w:val="24"/>
          <w:lang w:eastAsia="ru-RU"/>
        </w:rPr>
        <w:t>СОДЕРЖАНИЕ УЧЕБНОГО ПРЕДМЕТА «РОДНОЙ ЯЗЫК»</w:t>
      </w:r>
    </w:p>
    <w:p w14:paraId="6244E387" w14:textId="77777777" w:rsidR="00FB4A4B" w:rsidRPr="00CE453A" w:rsidRDefault="00FB4A4B" w:rsidP="00FB4A4B">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10 класс -35ч.</w:t>
      </w:r>
    </w:p>
    <w:p w14:paraId="07D98C09"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Раздел 1. Язык и культура (10ч.)</w:t>
      </w:r>
      <w:r w:rsidRPr="00CE453A">
        <w:rPr>
          <w:rFonts w:ascii="Times New Roman" w:eastAsia="Times New Roman" w:hAnsi="Times New Roman"/>
          <w:sz w:val="24"/>
          <w:szCs w:val="24"/>
          <w:lang w:eastAsia="ru-RU"/>
        </w:rPr>
        <w:t xml:space="preserve"> Язык как знаковая система. Семиотические свойства языка. Асимметрия языкового знака. Мотивированные и немотивированные языковые знаки. Язык и другие семиотические системы. Естественные и искусственные языки. Взаимосвязь языка и мышления. Роль языка в формировании мышления индивида и мышления общества (индивидуальное и общественное сознание). </w:t>
      </w:r>
      <w:r w:rsidRPr="00CE453A">
        <w:rPr>
          <w:rFonts w:ascii="Times New Roman" w:eastAsia="Times New Roman" w:hAnsi="Times New Roman"/>
          <w:color w:val="000000"/>
          <w:sz w:val="24"/>
          <w:szCs w:val="24"/>
          <w:lang w:eastAsia="ru-RU"/>
        </w:rPr>
        <w:t>Происхождение письменной речи в связи с развитием мышления.</w:t>
      </w:r>
    </w:p>
    <w:p w14:paraId="3FDDEE84"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Раздел 2. Культура речи (14ч.)</w:t>
      </w:r>
    </w:p>
    <w:p w14:paraId="40140F1A"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Основные орфоэпические нормы.</w:t>
      </w:r>
      <w:r w:rsidRPr="00CE453A">
        <w:rPr>
          <w:rFonts w:ascii="Times New Roman" w:eastAsia="Times New Roman" w:hAnsi="Times New Roman"/>
          <w:b/>
          <w:bCs/>
          <w:sz w:val="24"/>
          <w:szCs w:val="24"/>
          <w:lang w:eastAsia="ru-RU"/>
        </w:rPr>
        <w:t xml:space="preserve"> </w:t>
      </w:r>
      <w:r w:rsidRPr="00CE453A">
        <w:rPr>
          <w:rFonts w:ascii="Times New Roman" w:eastAsia="Times New Roman" w:hAnsi="Times New Roman"/>
          <w:sz w:val="24"/>
          <w:szCs w:val="24"/>
          <w:lang w:eastAsia="ru-RU"/>
        </w:rPr>
        <w:t xml:space="preserve">Фонетика, графика, орфоэпия. Звуки и буквы, исторические чередование звуков. </w:t>
      </w:r>
      <w:r w:rsidRPr="00CE453A">
        <w:rPr>
          <w:rFonts w:ascii="Times New Roman" w:eastAsia="Times New Roman" w:hAnsi="Times New Roman"/>
          <w:color w:val="101010"/>
          <w:sz w:val="24"/>
          <w:szCs w:val="24"/>
          <w:lang w:eastAsia="ru-RU"/>
        </w:rPr>
        <w:t>Типичные орфоэпические ошибки в современной речи.</w:t>
      </w:r>
    </w:p>
    <w:p w14:paraId="5C94276B"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Основные</w:t>
      </w:r>
      <w:r w:rsidRPr="00CE453A">
        <w:rPr>
          <w:rFonts w:ascii="Times New Roman" w:eastAsia="Times New Roman" w:hAnsi="Times New Roman"/>
          <w:b/>
          <w:bCs/>
          <w:sz w:val="24"/>
          <w:szCs w:val="24"/>
          <w:lang w:eastAsia="ru-RU"/>
        </w:rPr>
        <w:t xml:space="preserve"> </w:t>
      </w:r>
      <w:r w:rsidRPr="00CE453A">
        <w:rPr>
          <w:rFonts w:ascii="Times New Roman" w:eastAsia="Times New Roman" w:hAnsi="Times New Roman"/>
          <w:b/>
          <w:bCs/>
          <w:i/>
          <w:iCs/>
          <w:sz w:val="24"/>
          <w:szCs w:val="24"/>
          <w:lang w:eastAsia="ru-RU"/>
        </w:rPr>
        <w:t>лексические нормы современного русского литературного языка.</w:t>
      </w:r>
      <w:r w:rsidRPr="00CE453A">
        <w:rPr>
          <w:rFonts w:ascii="Times New Roman" w:eastAsia="Times New Roman" w:hAnsi="Times New Roman"/>
          <w:b/>
          <w:bCs/>
          <w:sz w:val="24"/>
          <w:szCs w:val="24"/>
          <w:lang w:eastAsia="ru-RU"/>
        </w:rPr>
        <w:t xml:space="preserve"> </w:t>
      </w:r>
      <w:r w:rsidRPr="00CE453A">
        <w:rPr>
          <w:rFonts w:ascii="Times New Roman" w:eastAsia="Times New Roman" w:hAnsi="Times New Roman"/>
          <w:color w:val="101010"/>
          <w:sz w:val="24"/>
          <w:szCs w:val="24"/>
          <w:lang w:eastAsia="ru-RU"/>
        </w:rPr>
        <w:t>Изменение словарного состава языка. Изменение значений имеющихся в языке слов, их стилистическая переоценка. Новая фразеология, активизация процесса заимствования. Типичные ошибки‚ связанные с нарушением лексической сочетаемости. Современные толковые словари. Словарные пометы.</w:t>
      </w:r>
    </w:p>
    <w:p w14:paraId="3AB91EF2" w14:textId="77777777" w:rsidR="00FB4A4B" w:rsidRPr="00CE453A" w:rsidRDefault="00FB4A4B" w:rsidP="00FB4A4B">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Основные грамматические</w:t>
      </w:r>
      <w:r w:rsidRPr="00CE453A">
        <w:rPr>
          <w:rFonts w:ascii="Times New Roman" w:eastAsia="Times New Roman" w:hAnsi="Times New Roman"/>
          <w:i/>
          <w:iCs/>
          <w:color w:val="000000"/>
          <w:sz w:val="24"/>
          <w:szCs w:val="24"/>
          <w:lang w:eastAsia="ru-RU"/>
        </w:rPr>
        <w:t xml:space="preserve"> </w:t>
      </w:r>
      <w:r w:rsidRPr="00CE453A">
        <w:rPr>
          <w:rFonts w:ascii="Times New Roman" w:eastAsia="Times New Roman" w:hAnsi="Times New Roman"/>
          <w:b/>
          <w:bCs/>
          <w:i/>
          <w:iCs/>
          <w:color w:val="000000"/>
          <w:sz w:val="24"/>
          <w:szCs w:val="24"/>
          <w:lang w:eastAsia="ru-RU"/>
        </w:rPr>
        <w:t xml:space="preserve">нормы современного русского литературного языка. </w:t>
      </w:r>
    </w:p>
    <w:p w14:paraId="6AE4F30B"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101010"/>
          <w:sz w:val="24"/>
          <w:szCs w:val="24"/>
          <w:lang w:eastAsia="ru-RU"/>
        </w:rPr>
        <w:t xml:space="preserve">Ошибки в образовании и употреблении глагольных форм (употребление форм 1 лица </w:t>
      </w:r>
      <w:proofErr w:type="spellStart"/>
      <w:r w:rsidRPr="00CE453A">
        <w:rPr>
          <w:rFonts w:ascii="Times New Roman" w:eastAsia="Times New Roman" w:hAnsi="Times New Roman"/>
          <w:color w:val="101010"/>
          <w:sz w:val="24"/>
          <w:szCs w:val="24"/>
          <w:lang w:eastAsia="ru-RU"/>
        </w:rPr>
        <w:t>ед.ч</w:t>
      </w:r>
      <w:proofErr w:type="spellEnd"/>
      <w:r w:rsidRPr="00CE453A">
        <w:rPr>
          <w:rFonts w:ascii="Times New Roman" w:eastAsia="Times New Roman" w:hAnsi="Times New Roman"/>
          <w:color w:val="101010"/>
          <w:sz w:val="24"/>
          <w:szCs w:val="24"/>
          <w:lang w:eastAsia="ru-RU"/>
        </w:rPr>
        <w:t xml:space="preserve">. настоящего или будущего времени, форм повелительного наклонения и др.) </w:t>
      </w:r>
      <w:r w:rsidRPr="00CE453A">
        <w:rPr>
          <w:rFonts w:ascii="Times New Roman" w:eastAsia="Times New Roman" w:hAnsi="Times New Roman"/>
          <w:sz w:val="24"/>
          <w:szCs w:val="24"/>
          <w:lang w:eastAsia="ru-RU"/>
        </w:rPr>
        <w:t xml:space="preserve">Нарушение видовременной соотнесенности глагольных форм. </w:t>
      </w:r>
    </w:p>
    <w:p w14:paraId="6C4CD19F"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sz w:val="24"/>
          <w:szCs w:val="24"/>
          <w:lang w:eastAsia="ru-RU"/>
        </w:rPr>
        <w:t xml:space="preserve">Нормативное образование и употребление причастий и деепричастий. </w:t>
      </w:r>
      <w:r w:rsidRPr="00CE453A">
        <w:rPr>
          <w:rFonts w:ascii="Times New Roman" w:eastAsia="Times New Roman" w:hAnsi="Times New Roman"/>
          <w:color w:val="101010"/>
          <w:sz w:val="24"/>
          <w:szCs w:val="24"/>
          <w:lang w:eastAsia="ru-RU"/>
        </w:rPr>
        <w:t xml:space="preserve">Нормы употребления причастных и деепричастных оборотов. Ошибки в построении предложений с причастным и деепричастным оборотом. </w:t>
      </w:r>
    </w:p>
    <w:p w14:paraId="5A12BEDD"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Речевой этикет.</w:t>
      </w:r>
      <w:r w:rsidRPr="00CE453A">
        <w:rPr>
          <w:rFonts w:ascii="Times New Roman" w:eastAsia="Times New Roman" w:hAnsi="Times New Roman"/>
          <w:sz w:val="24"/>
          <w:szCs w:val="24"/>
          <w:lang w:eastAsia="ru-RU"/>
        </w:rPr>
        <w:t xml:space="preserve"> </w:t>
      </w:r>
      <w:r w:rsidRPr="00CE453A">
        <w:rPr>
          <w:rFonts w:ascii="Times New Roman" w:eastAsia="Times New Roman" w:hAnsi="Times New Roman"/>
          <w:color w:val="101010"/>
          <w:sz w:val="24"/>
          <w:szCs w:val="24"/>
          <w:lang w:eastAsia="ru-RU"/>
        </w:rPr>
        <w:t>Этика и этикет в электронной среде общения. Этикет Интернет-переписки. Этические нормы, правила этикета в ситуациях делового дистанционного общения.</w:t>
      </w:r>
    </w:p>
    <w:p w14:paraId="1C31191A" w14:textId="77777777" w:rsidR="00FB4A4B" w:rsidRPr="00CE453A" w:rsidRDefault="00FB4A4B" w:rsidP="00FB4A4B">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Раздел 3. Речь. Речевая деятельность. Текст (10ч.)</w:t>
      </w:r>
    </w:p>
    <w:p w14:paraId="229CB4BE"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Язык и речь. Виды речевой деятельности</w:t>
      </w:r>
      <w:r w:rsidRPr="00CE453A">
        <w:rPr>
          <w:rFonts w:ascii="Times New Roman" w:eastAsia="Times New Roman" w:hAnsi="Times New Roman"/>
          <w:b/>
          <w:bCs/>
          <w:sz w:val="24"/>
          <w:szCs w:val="24"/>
          <w:lang w:eastAsia="ru-RU"/>
        </w:rPr>
        <w:t>.</w:t>
      </w:r>
      <w:r w:rsidRPr="00CE453A">
        <w:rPr>
          <w:rFonts w:ascii="Times New Roman" w:eastAsia="Times New Roman" w:hAnsi="Times New Roman"/>
          <w:sz w:val="24"/>
          <w:szCs w:val="24"/>
          <w:lang w:eastAsia="ru-RU"/>
        </w:rPr>
        <w:t xml:space="preserve"> </w:t>
      </w:r>
      <w:r w:rsidRPr="00CE453A">
        <w:rPr>
          <w:rFonts w:ascii="Times New Roman" w:eastAsia="Times New Roman" w:hAnsi="Times New Roman"/>
          <w:color w:val="101010"/>
          <w:sz w:val="24"/>
          <w:szCs w:val="24"/>
          <w:lang w:eastAsia="ru-RU"/>
        </w:rPr>
        <w:t xml:space="preserve">Мастерство публичного выступления. </w:t>
      </w:r>
      <w:r w:rsidRPr="00CE453A">
        <w:rPr>
          <w:rFonts w:ascii="Times New Roman" w:eastAsia="Times New Roman" w:hAnsi="Times New Roman"/>
          <w:sz w:val="24"/>
          <w:szCs w:val="24"/>
          <w:lang w:eastAsia="ru-RU"/>
        </w:rPr>
        <w:t>Средства выразительности устной речи (тон, тембр, темп)</w:t>
      </w:r>
      <w:r w:rsidRPr="00CE453A">
        <w:rPr>
          <w:rFonts w:ascii="Times New Roman" w:eastAsia="Times New Roman" w:hAnsi="Times New Roman"/>
          <w:color w:val="101010"/>
          <w:sz w:val="24"/>
          <w:szCs w:val="24"/>
          <w:lang w:eastAsia="ru-RU"/>
        </w:rPr>
        <w:t>. Риторические функции градации, инверсии, разных видов повтора, оксюморона, умолчания, риторического вопроса, риторического обращения, риторического восклицания, игры слов. Техника импровизированной речи. Особенности импровизации.</w:t>
      </w:r>
    </w:p>
    <w:p w14:paraId="70CE9CA3" w14:textId="77777777" w:rsidR="00FB4A4B" w:rsidRPr="00CE453A" w:rsidRDefault="00FB4A4B" w:rsidP="00FB4A4B">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Текст как единица языка.</w:t>
      </w:r>
      <w:r w:rsidRPr="00CE453A">
        <w:rPr>
          <w:rFonts w:ascii="Times New Roman" w:eastAsia="Times New Roman" w:hAnsi="Times New Roman"/>
          <w:b/>
          <w:bCs/>
          <w:color w:val="000000"/>
          <w:sz w:val="24"/>
          <w:szCs w:val="24"/>
          <w:lang w:eastAsia="ru-RU"/>
        </w:rPr>
        <w:t xml:space="preserve"> </w:t>
      </w:r>
      <w:r w:rsidRPr="00CE453A">
        <w:rPr>
          <w:rFonts w:ascii="Times New Roman" w:eastAsia="Times New Roman" w:hAnsi="Times New Roman"/>
          <w:color w:val="101010"/>
          <w:sz w:val="24"/>
          <w:szCs w:val="24"/>
          <w:lang w:eastAsia="ru-RU"/>
        </w:rPr>
        <w:t>Приемы смыслового чтения. Создание текста как результата собственной исследовательской или проектной деятельности.</w:t>
      </w:r>
    </w:p>
    <w:p w14:paraId="415BFB39" w14:textId="77777777" w:rsidR="00FB4A4B" w:rsidRPr="00CE453A" w:rsidRDefault="00FB4A4B" w:rsidP="00FB4A4B">
      <w:pPr>
        <w:shd w:val="clear" w:color="auto" w:fill="FFFFFF"/>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sz w:val="24"/>
          <w:szCs w:val="24"/>
          <w:lang w:eastAsia="ru-RU"/>
        </w:rPr>
        <w:t>Функциональные разновидности языка.</w:t>
      </w:r>
      <w:r w:rsidRPr="00CE453A">
        <w:rPr>
          <w:rFonts w:ascii="Times New Roman" w:eastAsia="Times New Roman" w:hAnsi="Times New Roman"/>
          <w:b/>
          <w:bCs/>
          <w:sz w:val="24"/>
          <w:szCs w:val="24"/>
          <w:lang w:eastAsia="ru-RU"/>
        </w:rPr>
        <w:t xml:space="preserve"> </w:t>
      </w:r>
      <w:r w:rsidRPr="00CE453A">
        <w:rPr>
          <w:rFonts w:ascii="Times New Roman" w:eastAsia="Times New Roman" w:hAnsi="Times New Roman"/>
          <w:color w:val="101010"/>
          <w:sz w:val="24"/>
          <w:szCs w:val="24"/>
          <w:lang w:eastAsia="ru-RU"/>
        </w:rPr>
        <w:t>Язык художественной литературы. Тексты современных песен. Театр, кино и литература. Источники богатства и выразительности русской речи. Использование приема «чужое слово»: подражание, пародия, стилизация, сказ.</w:t>
      </w:r>
    </w:p>
    <w:p w14:paraId="00C183AA" w14:textId="77777777" w:rsidR="00FB4A4B" w:rsidRPr="00CE453A" w:rsidRDefault="00FB4A4B" w:rsidP="00FB4A4B">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Резерв учебного времени – 1ч.</w:t>
      </w:r>
    </w:p>
    <w:p w14:paraId="1AE4CEF3"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56E410FA"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066C1DDA" w14:textId="77777777" w:rsidR="00FB4A4B" w:rsidRPr="00CE453A" w:rsidRDefault="00FB4A4B" w:rsidP="00FB4A4B">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color w:val="000000"/>
          <w:sz w:val="24"/>
          <w:szCs w:val="24"/>
          <w:lang w:eastAsia="ru-RU"/>
        </w:rPr>
        <w:t xml:space="preserve">ТЕМАТИЧЕСКОЕ ПЛАНИРОВАНИЕ </w:t>
      </w:r>
    </w:p>
    <w:p w14:paraId="7CC1F9E0" w14:textId="77777777" w:rsidR="00FB4A4B" w:rsidRPr="00CE453A" w:rsidRDefault="00FB4A4B" w:rsidP="00FB4A4B">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i/>
          <w:iCs/>
          <w:color w:val="000000"/>
          <w:sz w:val="24"/>
          <w:szCs w:val="24"/>
          <w:lang w:eastAsia="ru-RU"/>
        </w:rPr>
        <w:t>10 класс - 35ч.</w:t>
      </w:r>
    </w:p>
    <w:tbl>
      <w:tblPr>
        <w:tblW w:w="12347"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firstRow="1" w:lastRow="0" w:firstColumn="1" w:lastColumn="0" w:noHBand="0" w:noVBand="1"/>
      </w:tblPr>
      <w:tblGrid>
        <w:gridCol w:w="1047"/>
        <w:gridCol w:w="6977"/>
        <w:gridCol w:w="1441"/>
        <w:gridCol w:w="1441"/>
        <w:gridCol w:w="1441"/>
      </w:tblGrid>
      <w:tr w:rsidR="00FB4A4B" w:rsidRPr="00CE453A" w14:paraId="7985789F" w14:textId="77777777" w:rsidTr="008D4548">
        <w:trPr>
          <w:trHeight w:val="356"/>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389C03BB"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w:t>
            </w:r>
          </w:p>
        </w:tc>
        <w:tc>
          <w:tcPr>
            <w:tcW w:w="6977" w:type="dxa"/>
            <w:tcBorders>
              <w:top w:val="outset" w:sz="6" w:space="0" w:color="000001"/>
              <w:left w:val="outset" w:sz="6" w:space="0" w:color="000001"/>
              <w:bottom w:val="outset" w:sz="6" w:space="0" w:color="000001"/>
              <w:right w:val="outset" w:sz="6" w:space="0" w:color="000001"/>
            </w:tcBorders>
            <w:hideMark/>
          </w:tcPr>
          <w:p w14:paraId="5447F26D"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Cs/>
                <w:color w:val="000000"/>
                <w:sz w:val="24"/>
                <w:szCs w:val="24"/>
                <w:lang w:eastAsia="ru-RU"/>
              </w:rPr>
              <w:t>Тема</w:t>
            </w:r>
          </w:p>
        </w:tc>
        <w:tc>
          <w:tcPr>
            <w:tcW w:w="1441" w:type="dxa"/>
            <w:tcBorders>
              <w:top w:val="outset" w:sz="6" w:space="0" w:color="000001"/>
              <w:left w:val="outset" w:sz="6" w:space="0" w:color="000001"/>
              <w:bottom w:val="outset" w:sz="6" w:space="0" w:color="000001"/>
              <w:right w:val="outset" w:sz="6" w:space="0" w:color="000001"/>
            </w:tcBorders>
            <w:hideMark/>
          </w:tcPr>
          <w:p w14:paraId="672C231A"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Cs/>
                <w:color w:val="000000"/>
                <w:sz w:val="24"/>
                <w:szCs w:val="24"/>
                <w:lang w:eastAsia="ru-RU"/>
              </w:rPr>
              <w:t>Количество часов</w:t>
            </w:r>
          </w:p>
        </w:tc>
        <w:tc>
          <w:tcPr>
            <w:tcW w:w="1441" w:type="dxa"/>
            <w:tcBorders>
              <w:top w:val="outset" w:sz="6" w:space="0" w:color="000001"/>
              <w:left w:val="outset" w:sz="6" w:space="0" w:color="000001"/>
              <w:bottom w:val="outset" w:sz="6" w:space="0" w:color="000001"/>
              <w:right w:val="outset" w:sz="6" w:space="0" w:color="000001"/>
            </w:tcBorders>
          </w:tcPr>
          <w:p w14:paraId="234B7EAE" w14:textId="77777777" w:rsidR="00FB4A4B" w:rsidRDefault="00FB4A4B" w:rsidP="008D4548">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Дата</w:t>
            </w:r>
          </w:p>
          <w:p w14:paraId="224791B6" w14:textId="77777777" w:rsidR="00FB4A4B" w:rsidRPr="00CE453A" w:rsidRDefault="00FB4A4B" w:rsidP="008D4548">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план</w:t>
            </w:r>
          </w:p>
        </w:tc>
        <w:tc>
          <w:tcPr>
            <w:tcW w:w="1441" w:type="dxa"/>
            <w:tcBorders>
              <w:top w:val="outset" w:sz="6" w:space="0" w:color="000001"/>
              <w:left w:val="outset" w:sz="6" w:space="0" w:color="000001"/>
              <w:bottom w:val="outset" w:sz="6" w:space="0" w:color="000001"/>
              <w:right w:val="outset" w:sz="6" w:space="0" w:color="000001"/>
            </w:tcBorders>
          </w:tcPr>
          <w:p w14:paraId="2EADA4F2" w14:textId="77777777" w:rsidR="00FB4A4B" w:rsidRDefault="00FB4A4B" w:rsidP="008D4548">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Дата</w:t>
            </w:r>
          </w:p>
          <w:p w14:paraId="569DA9BC" w14:textId="77777777" w:rsidR="00FB4A4B" w:rsidRPr="00CE453A" w:rsidRDefault="00FB4A4B" w:rsidP="008D4548">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факт</w:t>
            </w:r>
          </w:p>
        </w:tc>
      </w:tr>
      <w:tr w:rsidR="00FB4A4B" w:rsidRPr="00CE453A" w14:paraId="47E01D79" w14:textId="77777777" w:rsidTr="008D4548">
        <w:trPr>
          <w:tblCellSpacing w:w="0" w:type="dxa"/>
        </w:trPr>
        <w:tc>
          <w:tcPr>
            <w:tcW w:w="9465" w:type="dxa"/>
            <w:gridSpan w:val="3"/>
            <w:tcBorders>
              <w:top w:val="outset" w:sz="6" w:space="0" w:color="000001"/>
              <w:left w:val="outset" w:sz="6" w:space="0" w:color="000001"/>
              <w:bottom w:val="outset" w:sz="6" w:space="0" w:color="000001"/>
              <w:right w:val="outset" w:sz="6" w:space="0" w:color="000001"/>
            </w:tcBorders>
            <w:hideMark/>
          </w:tcPr>
          <w:p w14:paraId="1071581C"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color w:val="000000"/>
                <w:sz w:val="24"/>
                <w:szCs w:val="24"/>
                <w:lang w:eastAsia="ru-RU"/>
              </w:rPr>
              <w:t>Раздел 1. Язык и культура (10ч.)</w:t>
            </w:r>
          </w:p>
        </w:tc>
        <w:tc>
          <w:tcPr>
            <w:tcW w:w="1441" w:type="dxa"/>
            <w:tcBorders>
              <w:top w:val="outset" w:sz="6" w:space="0" w:color="000001"/>
              <w:left w:val="outset" w:sz="6" w:space="0" w:color="000001"/>
              <w:bottom w:val="outset" w:sz="6" w:space="0" w:color="000001"/>
              <w:right w:val="outset" w:sz="6" w:space="0" w:color="000001"/>
            </w:tcBorders>
          </w:tcPr>
          <w:p w14:paraId="674DF6D2"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502CF86"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r>
      <w:tr w:rsidR="00FB4A4B" w:rsidRPr="00CE453A" w14:paraId="3EF73D18"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7BD783F8"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6977" w:type="dxa"/>
            <w:tcBorders>
              <w:top w:val="outset" w:sz="6" w:space="0" w:color="000001"/>
              <w:left w:val="outset" w:sz="6" w:space="0" w:color="000001"/>
              <w:bottom w:val="outset" w:sz="6" w:space="0" w:color="000001"/>
              <w:right w:val="outset" w:sz="6" w:space="0" w:color="000001"/>
            </w:tcBorders>
            <w:hideMark/>
          </w:tcPr>
          <w:p w14:paraId="15EEB935"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Язык как знаковая система.</w:t>
            </w:r>
          </w:p>
        </w:tc>
        <w:tc>
          <w:tcPr>
            <w:tcW w:w="1441" w:type="dxa"/>
            <w:tcBorders>
              <w:top w:val="outset" w:sz="6" w:space="0" w:color="000001"/>
              <w:left w:val="outset" w:sz="6" w:space="0" w:color="000001"/>
              <w:bottom w:val="outset" w:sz="6" w:space="0" w:color="000001"/>
              <w:right w:val="outset" w:sz="6" w:space="0" w:color="000001"/>
            </w:tcBorders>
            <w:hideMark/>
          </w:tcPr>
          <w:p w14:paraId="0243E054"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0101A13B"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692F614"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5FDDF0FF"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DEF94AA"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2</w:t>
            </w:r>
          </w:p>
        </w:tc>
        <w:tc>
          <w:tcPr>
            <w:tcW w:w="6977" w:type="dxa"/>
            <w:tcBorders>
              <w:top w:val="outset" w:sz="6" w:space="0" w:color="000001"/>
              <w:left w:val="outset" w:sz="6" w:space="0" w:color="000001"/>
              <w:bottom w:val="outset" w:sz="6" w:space="0" w:color="000001"/>
              <w:right w:val="outset" w:sz="6" w:space="0" w:color="000001"/>
            </w:tcBorders>
            <w:hideMark/>
          </w:tcPr>
          <w:p w14:paraId="5B271A85"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Семиотические свойства языка.</w:t>
            </w:r>
          </w:p>
        </w:tc>
        <w:tc>
          <w:tcPr>
            <w:tcW w:w="1441" w:type="dxa"/>
            <w:tcBorders>
              <w:top w:val="outset" w:sz="6" w:space="0" w:color="000001"/>
              <w:left w:val="outset" w:sz="6" w:space="0" w:color="000001"/>
              <w:bottom w:val="outset" w:sz="6" w:space="0" w:color="000001"/>
              <w:right w:val="outset" w:sz="6" w:space="0" w:color="000001"/>
            </w:tcBorders>
            <w:hideMark/>
          </w:tcPr>
          <w:p w14:paraId="06313537"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28D32AB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481B717F"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35BCC2D5"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60735B00"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3</w:t>
            </w:r>
          </w:p>
        </w:tc>
        <w:tc>
          <w:tcPr>
            <w:tcW w:w="6977" w:type="dxa"/>
            <w:tcBorders>
              <w:top w:val="outset" w:sz="6" w:space="0" w:color="000001"/>
              <w:left w:val="outset" w:sz="6" w:space="0" w:color="000001"/>
              <w:bottom w:val="outset" w:sz="6" w:space="0" w:color="000001"/>
              <w:right w:val="outset" w:sz="6" w:space="0" w:color="000001"/>
            </w:tcBorders>
            <w:hideMark/>
          </w:tcPr>
          <w:p w14:paraId="4476EC36"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Асимметрия языкового знака.</w:t>
            </w:r>
          </w:p>
        </w:tc>
        <w:tc>
          <w:tcPr>
            <w:tcW w:w="1441" w:type="dxa"/>
            <w:tcBorders>
              <w:top w:val="outset" w:sz="6" w:space="0" w:color="000001"/>
              <w:left w:val="outset" w:sz="6" w:space="0" w:color="000001"/>
              <w:bottom w:val="outset" w:sz="6" w:space="0" w:color="000001"/>
              <w:right w:val="outset" w:sz="6" w:space="0" w:color="000001"/>
            </w:tcBorders>
            <w:hideMark/>
          </w:tcPr>
          <w:p w14:paraId="2150ABF6"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2EE1B5C3"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2406D8E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251B854C"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58B2AD7"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4</w:t>
            </w:r>
          </w:p>
        </w:tc>
        <w:tc>
          <w:tcPr>
            <w:tcW w:w="6977" w:type="dxa"/>
            <w:tcBorders>
              <w:top w:val="outset" w:sz="6" w:space="0" w:color="000001"/>
              <w:left w:val="outset" w:sz="6" w:space="0" w:color="000001"/>
              <w:bottom w:val="outset" w:sz="6" w:space="0" w:color="000001"/>
              <w:right w:val="outset" w:sz="6" w:space="0" w:color="000001"/>
            </w:tcBorders>
            <w:hideMark/>
          </w:tcPr>
          <w:p w14:paraId="66F73C31"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Мотивированные и немотивированные языковые знаки.</w:t>
            </w:r>
          </w:p>
        </w:tc>
        <w:tc>
          <w:tcPr>
            <w:tcW w:w="1441" w:type="dxa"/>
            <w:tcBorders>
              <w:top w:val="outset" w:sz="6" w:space="0" w:color="000001"/>
              <w:left w:val="outset" w:sz="6" w:space="0" w:color="000001"/>
              <w:bottom w:val="outset" w:sz="6" w:space="0" w:color="000001"/>
              <w:right w:val="outset" w:sz="6" w:space="0" w:color="000001"/>
            </w:tcBorders>
            <w:hideMark/>
          </w:tcPr>
          <w:p w14:paraId="35CD0595"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55C008B"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058D9F0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27DE3826"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BD58AB4"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5</w:t>
            </w:r>
          </w:p>
        </w:tc>
        <w:tc>
          <w:tcPr>
            <w:tcW w:w="6977" w:type="dxa"/>
            <w:tcBorders>
              <w:top w:val="outset" w:sz="6" w:space="0" w:color="000001"/>
              <w:left w:val="outset" w:sz="6" w:space="0" w:color="000001"/>
              <w:bottom w:val="outset" w:sz="6" w:space="0" w:color="000001"/>
              <w:right w:val="outset" w:sz="6" w:space="0" w:color="000001"/>
            </w:tcBorders>
            <w:hideMark/>
          </w:tcPr>
          <w:p w14:paraId="3A36E9EB"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Язык и другие семиотические системы.</w:t>
            </w:r>
          </w:p>
        </w:tc>
        <w:tc>
          <w:tcPr>
            <w:tcW w:w="1441" w:type="dxa"/>
            <w:tcBorders>
              <w:top w:val="outset" w:sz="6" w:space="0" w:color="000001"/>
              <w:left w:val="outset" w:sz="6" w:space="0" w:color="000001"/>
              <w:bottom w:val="outset" w:sz="6" w:space="0" w:color="000001"/>
              <w:right w:val="outset" w:sz="6" w:space="0" w:color="000001"/>
            </w:tcBorders>
            <w:hideMark/>
          </w:tcPr>
          <w:p w14:paraId="67B89DA2"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308431B6"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5A73CF22"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10B36130"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131CD9C2"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6</w:t>
            </w:r>
          </w:p>
        </w:tc>
        <w:tc>
          <w:tcPr>
            <w:tcW w:w="6977" w:type="dxa"/>
            <w:tcBorders>
              <w:top w:val="outset" w:sz="6" w:space="0" w:color="000001"/>
              <w:left w:val="outset" w:sz="6" w:space="0" w:color="000001"/>
              <w:bottom w:val="outset" w:sz="6" w:space="0" w:color="000001"/>
              <w:right w:val="outset" w:sz="6" w:space="0" w:color="000001"/>
            </w:tcBorders>
            <w:hideMark/>
          </w:tcPr>
          <w:p w14:paraId="54DA93AF"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Естественные и искусственные языки. </w:t>
            </w:r>
          </w:p>
        </w:tc>
        <w:tc>
          <w:tcPr>
            <w:tcW w:w="1441" w:type="dxa"/>
            <w:tcBorders>
              <w:top w:val="outset" w:sz="6" w:space="0" w:color="000001"/>
              <w:left w:val="outset" w:sz="6" w:space="0" w:color="000001"/>
              <w:bottom w:val="outset" w:sz="6" w:space="0" w:color="000001"/>
              <w:right w:val="outset" w:sz="6" w:space="0" w:color="000001"/>
            </w:tcBorders>
            <w:hideMark/>
          </w:tcPr>
          <w:p w14:paraId="606080DB"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713C3B0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2EB27EB3"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38E27BA0"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4CA41ED7"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7</w:t>
            </w:r>
          </w:p>
        </w:tc>
        <w:tc>
          <w:tcPr>
            <w:tcW w:w="6977" w:type="dxa"/>
            <w:tcBorders>
              <w:top w:val="outset" w:sz="6" w:space="0" w:color="000001"/>
              <w:left w:val="outset" w:sz="6" w:space="0" w:color="000001"/>
              <w:bottom w:val="outset" w:sz="6" w:space="0" w:color="000001"/>
              <w:right w:val="outset" w:sz="6" w:space="0" w:color="000001"/>
            </w:tcBorders>
            <w:hideMark/>
          </w:tcPr>
          <w:p w14:paraId="4F4004FB"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Взаимосвязь языка и мышления.</w:t>
            </w:r>
          </w:p>
        </w:tc>
        <w:tc>
          <w:tcPr>
            <w:tcW w:w="1441" w:type="dxa"/>
            <w:tcBorders>
              <w:top w:val="outset" w:sz="6" w:space="0" w:color="000001"/>
              <w:left w:val="outset" w:sz="6" w:space="0" w:color="000001"/>
              <w:bottom w:val="outset" w:sz="6" w:space="0" w:color="000001"/>
              <w:right w:val="outset" w:sz="6" w:space="0" w:color="000001"/>
            </w:tcBorders>
            <w:hideMark/>
          </w:tcPr>
          <w:p w14:paraId="660BFA15"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7485DCDB"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4E76A69C"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66FAB278"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63AD718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8</w:t>
            </w:r>
          </w:p>
        </w:tc>
        <w:tc>
          <w:tcPr>
            <w:tcW w:w="6977" w:type="dxa"/>
            <w:tcBorders>
              <w:top w:val="outset" w:sz="6" w:space="0" w:color="000001"/>
              <w:left w:val="outset" w:sz="6" w:space="0" w:color="000001"/>
              <w:bottom w:val="outset" w:sz="6" w:space="0" w:color="000001"/>
              <w:right w:val="outset" w:sz="6" w:space="0" w:color="000001"/>
            </w:tcBorders>
            <w:hideMark/>
          </w:tcPr>
          <w:p w14:paraId="0FE84D8A"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Роль языка в формировании мышления индивида и мышления общества (индивидуальное и общественное сознание)</w:t>
            </w:r>
          </w:p>
        </w:tc>
        <w:tc>
          <w:tcPr>
            <w:tcW w:w="1441" w:type="dxa"/>
            <w:tcBorders>
              <w:top w:val="outset" w:sz="6" w:space="0" w:color="000001"/>
              <w:left w:val="outset" w:sz="6" w:space="0" w:color="000001"/>
              <w:bottom w:val="outset" w:sz="6" w:space="0" w:color="000001"/>
              <w:right w:val="outset" w:sz="6" w:space="0" w:color="000001"/>
            </w:tcBorders>
            <w:hideMark/>
          </w:tcPr>
          <w:p w14:paraId="5DF35B48"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5C01C32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4AA99660"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642C6320"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3A9D9E6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9</w:t>
            </w:r>
          </w:p>
        </w:tc>
        <w:tc>
          <w:tcPr>
            <w:tcW w:w="6977" w:type="dxa"/>
            <w:tcBorders>
              <w:top w:val="outset" w:sz="6" w:space="0" w:color="000001"/>
              <w:left w:val="outset" w:sz="6" w:space="0" w:color="000001"/>
              <w:bottom w:val="outset" w:sz="6" w:space="0" w:color="000001"/>
              <w:right w:val="outset" w:sz="6" w:space="0" w:color="000001"/>
            </w:tcBorders>
            <w:hideMark/>
          </w:tcPr>
          <w:p w14:paraId="4BD1C196"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Происхождение письменной речи в связи с развитием мышления.</w:t>
            </w:r>
          </w:p>
        </w:tc>
        <w:tc>
          <w:tcPr>
            <w:tcW w:w="1441" w:type="dxa"/>
            <w:tcBorders>
              <w:top w:val="outset" w:sz="6" w:space="0" w:color="000001"/>
              <w:left w:val="outset" w:sz="6" w:space="0" w:color="000001"/>
              <w:bottom w:val="outset" w:sz="6" w:space="0" w:color="000001"/>
              <w:right w:val="outset" w:sz="6" w:space="0" w:color="000001"/>
            </w:tcBorders>
            <w:hideMark/>
          </w:tcPr>
          <w:p w14:paraId="48FC62DF"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569D483"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180A74B8"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775DFB93"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15E3A9E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10</w:t>
            </w:r>
          </w:p>
        </w:tc>
        <w:tc>
          <w:tcPr>
            <w:tcW w:w="6977" w:type="dxa"/>
            <w:tcBorders>
              <w:top w:val="outset" w:sz="6" w:space="0" w:color="000001"/>
              <w:left w:val="outset" w:sz="6" w:space="0" w:color="000001"/>
              <w:bottom w:val="outset" w:sz="6" w:space="0" w:color="000001"/>
              <w:right w:val="outset" w:sz="6" w:space="0" w:color="000001"/>
            </w:tcBorders>
            <w:hideMark/>
          </w:tcPr>
          <w:p w14:paraId="59F8DBC0"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Практическая работа</w:t>
            </w:r>
          </w:p>
        </w:tc>
        <w:tc>
          <w:tcPr>
            <w:tcW w:w="1441" w:type="dxa"/>
            <w:tcBorders>
              <w:top w:val="outset" w:sz="6" w:space="0" w:color="000001"/>
              <w:left w:val="outset" w:sz="6" w:space="0" w:color="000001"/>
              <w:bottom w:val="outset" w:sz="6" w:space="0" w:color="000001"/>
              <w:right w:val="outset" w:sz="6" w:space="0" w:color="000001"/>
            </w:tcBorders>
            <w:hideMark/>
          </w:tcPr>
          <w:p w14:paraId="3B134BBD"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E4D5638"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27F183E7"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1106BE46" w14:textId="77777777" w:rsidTr="008D4548">
        <w:trPr>
          <w:tblCellSpacing w:w="0" w:type="dxa"/>
        </w:trPr>
        <w:tc>
          <w:tcPr>
            <w:tcW w:w="9465" w:type="dxa"/>
            <w:gridSpan w:val="3"/>
            <w:tcBorders>
              <w:top w:val="outset" w:sz="6" w:space="0" w:color="000001"/>
              <w:left w:val="outset" w:sz="6" w:space="0" w:color="000001"/>
              <w:bottom w:val="outset" w:sz="6" w:space="0" w:color="000001"/>
              <w:right w:val="outset" w:sz="6" w:space="0" w:color="000001"/>
            </w:tcBorders>
            <w:hideMark/>
          </w:tcPr>
          <w:p w14:paraId="6B891B4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color w:val="000000"/>
                <w:sz w:val="24"/>
                <w:szCs w:val="24"/>
                <w:lang w:eastAsia="ru-RU"/>
              </w:rPr>
              <w:t>Раздел 2. Культура речи (14ч.)</w:t>
            </w:r>
          </w:p>
        </w:tc>
        <w:tc>
          <w:tcPr>
            <w:tcW w:w="1441" w:type="dxa"/>
            <w:tcBorders>
              <w:top w:val="outset" w:sz="6" w:space="0" w:color="000001"/>
              <w:left w:val="outset" w:sz="6" w:space="0" w:color="000001"/>
              <w:bottom w:val="outset" w:sz="6" w:space="0" w:color="000001"/>
              <w:right w:val="outset" w:sz="6" w:space="0" w:color="000001"/>
            </w:tcBorders>
          </w:tcPr>
          <w:p w14:paraId="05E77957"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1C26A14D"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r>
      <w:tr w:rsidR="00FB4A4B" w:rsidRPr="00CE453A" w14:paraId="42205F3F"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4ABE38DA"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6977" w:type="dxa"/>
            <w:tcBorders>
              <w:top w:val="outset" w:sz="6" w:space="0" w:color="000001"/>
              <w:left w:val="outset" w:sz="6" w:space="0" w:color="000001"/>
              <w:bottom w:val="outset" w:sz="6" w:space="0" w:color="000001"/>
              <w:right w:val="outset" w:sz="6" w:space="0" w:color="000001"/>
            </w:tcBorders>
            <w:hideMark/>
          </w:tcPr>
          <w:p w14:paraId="7E97F096"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Основные орфоэпические нормы. Фонетика, графика, орфоэпия.</w:t>
            </w:r>
          </w:p>
        </w:tc>
        <w:tc>
          <w:tcPr>
            <w:tcW w:w="1441" w:type="dxa"/>
            <w:tcBorders>
              <w:top w:val="outset" w:sz="6" w:space="0" w:color="000001"/>
              <w:left w:val="outset" w:sz="6" w:space="0" w:color="000001"/>
              <w:bottom w:val="outset" w:sz="6" w:space="0" w:color="000001"/>
              <w:right w:val="outset" w:sz="6" w:space="0" w:color="000001"/>
            </w:tcBorders>
            <w:hideMark/>
          </w:tcPr>
          <w:p w14:paraId="25F5B230"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5DC1B37A"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6B0F3991"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6277CFE0"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6EF2B93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2</w:t>
            </w:r>
          </w:p>
        </w:tc>
        <w:tc>
          <w:tcPr>
            <w:tcW w:w="6977" w:type="dxa"/>
            <w:tcBorders>
              <w:top w:val="outset" w:sz="6" w:space="0" w:color="000001"/>
              <w:left w:val="outset" w:sz="6" w:space="0" w:color="000001"/>
              <w:bottom w:val="outset" w:sz="6" w:space="0" w:color="000001"/>
              <w:right w:val="outset" w:sz="6" w:space="0" w:color="000001"/>
            </w:tcBorders>
            <w:hideMark/>
          </w:tcPr>
          <w:p w14:paraId="70B78DAD"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Звуки и буквы, историческое чередование звуков.</w:t>
            </w:r>
          </w:p>
        </w:tc>
        <w:tc>
          <w:tcPr>
            <w:tcW w:w="1441" w:type="dxa"/>
            <w:tcBorders>
              <w:top w:val="outset" w:sz="6" w:space="0" w:color="000001"/>
              <w:left w:val="outset" w:sz="6" w:space="0" w:color="000001"/>
              <w:bottom w:val="outset" w:sz="6" w:space="0" w:color="000001"/>
              <w:right w:val="outset" w:sz="6" w:space="0" w:color="000001"/>
            </w:tcBorders>
            <w:hideMark/>
          </w:tcPr>
          <w:p w14:paraId="4CC30FDF"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7244B8BF"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51707651"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31B09A69"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96EA509"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3</w:t>
            </w:r>
          </w:p>
        </w:tc>
        <w:tc>
          <w:tcPr>
            <w:tcW w:w="6977" w:type="dxa"/>
            <w:tcBorders>
              <w:top w:val="outset" w:sz="6" w:space="0" w:color="000001"/>
              <w:left w:val="outset" w:sz="6" w:space="0" w:color="000001"/>
              <w:bottom w:val="outset" w:sz="6" w:space="0" w:color="000001"/>
              <w:right w:val="outset" w:sz="6" w:space="0" w:color="000001"/>
            </w:tcBorders>
            <w:hideMark/>
          </w:tcPr>
          <w:p w14:paraId="14BE09E3"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Типичные орфоэпические ошибки в современной речи.</w:t>
            </w:r>
          </w:p>
        </w:tc>
        <w:tc>
          <w:tcPr>
            <w:tcW w:w="1441" w:type="dxa"/>
            <w:tcBorders>
              <w:top w:val="outset" w:sz="6" w:space="0" w:color="000001"/>
              <w:left w:val="outset" w:sz="6" w:space="0" w:color="000001"/>
              <w:bottom w:val="outset" w:sz="6" w:space="0" w:color="000001"/>
              <w:right w:val="outset" w:sz="6" w:space="0" w:color="000001"/>
            </w:tcBorders>
            <w:hideMark/>
          </w:tcPr>
          <w:p w14:paraId="598E051B"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3866CD20"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5AD8292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13DFD1F5"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5F2079AC"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4</w:t>
            </w:r>
          </w:p>
        </w:tc>
        <w:tc>
          <w:tcPr>
            <w:tcW w:w="6977" w:type="dxa"/>
            <w:tcBorders>
              <w:top w:val="outset" w:sz="6" w:space="0" w:color="000001"/>
              <w:left w:val="outset" w:sz="6" w:space="0" w:color="000001"/>
              <w:bottom w:val="outset" w:sz="6" w:space="0" w:color="000001"/>
              <w:right w:val="outset" w:sz="6" w:space="0" w:color="000001"/>
            </w:tcBorders>
            <w:hideMark/>
          </w:tcPr>
          <w:p w14:paraId="7BE898EB"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Основные лексические нормы современного русского литературного языка. Изменение лексического состава языка.</w:t>
            </w:r>
          </w:p>
        </w:tc>
        <w:tc>
          <w:tcPr>
            <w:tcW w:w="1441" w:type="dxa"/>
            <w:tcBorders>
              <w:top w:val="outset" w:sz="6" w:space="0" w:color="000001"/>
              <w:left w:val="outset" w:sz="6" w:space="0" w:color="000001"/>
              <w:bottom w:val="outset" w:sz="6" w:space="0" w:color="000001"/>
              <w:right w:val="outset" w:sz="6" w:space="0" w:color="000001"/>
            </w:tcBorders>
            <w:hideMark/>
          </w:tcPr>
          <w:p w14:paraId="253F5C9E"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0AD0ECF2"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0C1EC7B3"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7D68CEC4"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0C8652C3"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5</w:t>
            </w:r>
          </w:p>
        </w:tc>
        <w:tc>
          <w:tcPr>
            <w:tcW w:w="6977" w:type="dxa"/>
            <w:tcBorders>
              <w:top w:val="outset" w:sz="6" w:space="0" w:color="000001"/>
              <w:left w:val="outset" w:sz="6" w:space="0" w:color="000001"/>
              <w:bottom w:val="outset" w:sz="6" w:space="0" w:color="000001"/>
              <w:right w:val="outset" w:sz="6" w:space="0" w:color="000001"/>
            </w:tcBorders>
            <w:hideMark/>
          </w:tcPr>
          <w:p w14:paraId="1821C381"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Изменение значений имеющихся в языке слов, их стилистическая переоценка.</w:t>
            </w:r>
          </w:p>
        </w:tc>
        <w:tc>
          <w:tcPr>
            <w:tcW w:w="1441" w:type="dxa"/>
            <w:tcBorders>
              <w:top w:val="outset" w:sz="6" w:space="0" w:color="000001"/>
              <w:left w:val="outset" w:sz="6" w:space="0" w:color="000001"/>
              <w:bottom w:val="outset" w:sz="6" w:space="0" w:color="000001"/>
              <w:right w:val="outset" w:sz="6" w:space="0" w:color="000001"/>
            </w:tcBorders>
            <w:hideMark/>
          </w:tcPr>
          <w:p w14:paraId="6255FC56"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7BE4C3B"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7A7F36D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2BF2406B"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38D1399A"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6</w:t>
            </w:r>
          </w:p>
        </w:tc>
        <w:tc>
          <w:tcPr>
            <w:tcW w:w="6977" w:type="dxa"/>
            <w:tcBorders>
              <w:top w:val="outset" w:sz="6" w:space="0" w:color="000001"/>
              <w:left w:val="outset" w:sz="6" w:space="0" w:color="000001"/>
              <w:bottom w:val="outset" w:sz="6" w:space="0" w:color="000001"/>
              <w:right w:val="outset" w:sz="6" w:space="0" w:color="000001"/>
            </w:tcBorders>
            <w:hideMark/>
          </w:tcPr>
          <w:p w14:paraId="4D9BA149"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Новая фразеология, активизация процесса заимствования.</w:t>
            </w:r>
          </w:p>
        </w:tc>
        <w:tc>
          <w:tcPr>
            <w:tcW w:w="1441" w:type="dxa"/>
            <w:tcBorders>
              <w:top w:val="outset" w:sz="6" w:space="0" w:color="000001"/>
              <w:left w:val="outset" w:sz="6" w:space="0" w:color="000001"/>
              <w:bottom w:val="outset" w:sz="6" w:space="0" w:color="000001"/>
              <w:right w:val="outset" w:sz="6" w:space="0" w:color="000001"/>
            </w:tcBorders>
            <w:hideMark/>
          </w:tcPr>
          <w:p w14:paraId="66874D47"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FAC7BE0"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47192D78"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3355C607"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079E0AF6"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7</w:t>
            </w:r>
          </w:p>
        </w:tc>
        <w:tc>
          <w:tcPr>
            <w:tcW w:w="6977" w:type="dxa"/>
            <w:tcBorders>
              <w:top w:val="outset" w:sz="6" w:space="0" w:color="000001"/>
              <w:left w:val="outset" w:sz="6" w:space="0" w:color="000001"/>
              <w:bottom w:val="outset" w:sz="6" w:space="0" w:color="000001"/>
              <w:right w:val="outset" w:sz="6" w:space="0" w:color="000001"/>
            </w:tcBorders>
            <w:hideMark/>
          </w:tcPr>
          <w:p w14:paraId="55173AC9"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Типичные ошибки, связанные с нарушением лексической сочетаемости.</w:t>
            </w:r>
          </w:p>
        </w:tc>
        <w:tc>
          <w:tcPr>
            <w:tcW w:w="1441" w:type="dxa"/>
            <w:tcBorders>
              <w:top w:val="outset" w:sz="6" w:space="0" w:color="000001"/>
              <w:left w:val="outset" w:sz="6" w:space="0" w:color="000001"/>
              <w:bottom w:val="outset" w:sz="6" w:space="0" w:color="000001"/>
              <w:right w:val="outset" w:sz="6" w:space="0" w:color="000001"/>
            </w:tcBorders>
            <w:hideMark/>
          </w:tcPr>
          <w:p w14:paraId="77370C6E"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5E4C8E1"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04FB2F64"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66FCB501"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7C9AC4F2"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8</w:t>
            </w:r>
          </w:p>
        </w:tc>
        <w:tc>
          <w:tcPr>
            <w:tcW w:w="6977" w:type="dxa"/>
            <w:tcBorders>
              <w:top w:val="outset" w:sz="6" w:space="0" w:color="000001"/>
              <w:left w:val="outset" w:sz="6" w:space="0" w:color="000001"/>
              <w:bottom w:val="outset" w:sz="6" w:space="0" w:color="000001"/>
              <w:right w:val="outset" w:sz="6" w:space="0" w:color="000001"/>
            </w:tcBorders>
            <w:hideMark/>
          </w:tcPr>
          <w:p w14:paraId="58825FEA"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Современные толковые словари. Словарные пометы.</w:t>
            </w:r>
          </w:p>
        </w:tc>
        <w:tc>
          <w:tcPr>
            <w:tcW w:w="1441" w:type="dxa"/>
            <w:tcBorders>
              <w:top w:val="outset" w:sz="6" w:space="0" w:color="000001"/>
              <w:left w:val="outset" w:sz="6" w:space="0" w:color="000001"/>
              <w:bottom w:val="outset" w:sz="6" w:space="0" w:color="000001"/>
              <w:right w:val="outset" w:sz="6" w:space="0" w:color="000001"/>
            </w:tcBorders>
            <w:hideMark/>
          </w:tcPr>
          <w:p w14:paraId="1CA67258"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387D67BF"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E01D2B1"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5031BC28"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07B8C600"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9</w:t>
            </w:r>
          </w:p>
        </w:tc>
        <w:tc>
          <w:tcPr>
            <w:tcW w:w="6977" w:type="dxa"/>
            <w:tcBorders>
              <w:top w:val="outset" w:sz="6" w:space="0" w:color="000001"/>
              <w:left w:val="outset" w:sz="6" w:space="0" w:color="000001"/>
              <w:bottom w:val="outset" w:sz="6" w:space="0" w:color="000001"/>
              <w:right w:val="outset" w:sz="6" w:space="0" w:color="000001"/>
            </w:tcBorders>
            <w:hideMark/>
          </w:tcPr>
          <w:p w14:paraId="5690B149"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 xml:space="preserve">Основные грамматические нормы современного русского литературного языка. Ошибки в образовании и употреблении глагольных форм (употребление форм 1 лица </w:t>
            </w:r>
            <w:proofErr w:type="spellStart"/>
            <w:r w:rsidRPr="00CE453A">
              <w:rPr>
                <w:rFonts w:ascii="Times New Roman" w:eastAsia="Times New Roman" w:hAnsi="Times New Roman"/>
                <w:color w:val="000000"/>
                <w:sz w:val="24"/>
                <w:szCs w:val="24"/>
                <w:lang w:eastAsia="ru-RU"/>
              </w:rPr>
              <w:t>ед.ч</w:t>
            </w:r>
            <w:proofErr w:type="spellEnd"/>
            <w:r w:rsidRPr="00CE453A">
              <w:rPr>
                <w:rFonts w:ascii="Times New Roman" w:eastAsia="Times New Roman" w:hAnsi="Times New Roman"/>
                <w:color w:val="000000"/>
                <w:sz w:val="24"/>
                <w:szCs w:val="24"/>
                <w:lang w:eastAsia="ru-RU"/>
              </w:rPr>
              <w:t>. настоящего или будущего времени, форм повелительного наклонения и др.)</w:t>
            </w:r>
          </w:p>
        </w:tc>
        <w:tc>
          <w:tcPr>
            <w:tcW w:w="1441" w:type="dxa"/>
            <w:tcBorders>
              <w:top w:val="outset" w:sz="6" w:space="0" w:color="000001"/>
              <w:left w:val="outset" w:sz="6" w:space="0" w:color="000001"/>
              <w:bottom w:val="outset" w:sz="6" w:space="0" w:color="000001"/>
              <w:right w:val="outset" w:sz="6" w:space="0" w:color="000001"/>
            </w:tcBorders>
            <w:hideMark/>
          </w:tcPr>
          <w:p w14:paraId="07EE1BB5"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54A9AE98"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0C9BCDC5"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0CFEB02D"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1F0C3036"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10</w:t>
            </w:r>
          </w:p>
        </w:tc>
        <w:tc>
          <w:tcPr>
            <w:tcW w:w="6977" w:type="dxa"/>
            <w:tcBorders>
              <w:top w:val="outset" w:sz="6" w:space="0" w:color="000001"/>
              <w:left w:val="outset" w:sz="6" w:space="0" w:color="000001"/>
              <w:bottom w:val="outset" w:sz="6" w:space="0" w:color="000001"/>
              <w:right w:val="outset" w:sz="6" w:space="0" w:color="000001"/>
            </w:tcBorders>
            <w:hideMark/>
          </w:tcPr>
          <w:p w14:paraId="31A24DC0"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Нарушение видовременной соотнесенности глагольных форм.</w:t>
            </w:r>
          </w:p>
        </w:tc>
        <w:tc>
          <w:tcPr>
            <w:tcW w:w="1441" w:type="dxa"/>
            <w:tcBorders>
              <w:top w:val="outset" w:sz="6" w:space="0" w:color="000001"/>
              <w:left w:val="outset" w:sz="6" w:space="0" w:color="000001"/>
              <w:bottom w:val="outset" w:sz="6" w:space="0" w:color="000001"/>
              <w:right w:val="outset" w:sz="6" w:space="0" w:color="000001"/>
            </w:tcBorders>
            <w:hideMark/>
          </w:tcPr>
          <w:p w14:paraId="3A8D9930"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53AA97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16852590"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1576E236"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1B95DEE"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11</w:t>
            </w:r>
          </w:p>
        </w:tc>
        <w:tc>
          <w:tcPr>
            <w:tcW w:w="6977" w:type="dxa"/>
            <w:tcBorders>
              <w:top w:val="outset" w:sz="6" w:space="0" w:color="000001"/>
              <w:left w:val="outset" w:sz="6" w:space="0" w:color="000001"/>
              <w:bottom w:val="outset" w:sz="6" w:space="0" w:color="000001"/>
              <w:right w:val="outset" w:sz="6" w:space="0" w:color="000001"/>
            </w:tcBorders>
            <w:hideMark/>
          </w:tcPr>
          <w:p w14:paraId="5F55340C" w14:textId="77777777" w:rsidR="00FB4A4B" w:rsidRPr="00CE453A" w:rsidRDefault="00FB4A4B" w:rsidP="008D4548">
            <w:p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Нормативное образование и употребление причастий и деепричастий. Нормы употребления причастных и деепричастных оборотов.</w:t>
            </w:r>
          </w:p>
        </w:tc>
        <w:tc>
          <w:tcPr>
            <w:tcW w:w="1441" w:type="dxa"/>
            <w:tcBorders>
              <w:top w:val="outset" w:sz="6" w:space="0" w:color="000001"/>
              <w:left w:val="outset" w:sz="6" w:space="0" w:color="000001"/>
              <w:bottom w:val="outset" w:sz="6" w:space="0" w:color="000001"/>
              <w:right w:val="outset" w:sz="6" w:space="0" w:color="000001"/>
            </w:tcBorders>
            <w:hideMark/>
          </w:tcPr>
          <w:p w14:paraId="62BAA03A"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2CA1B22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523D51C5"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451FEB6C"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0CD0FDD3"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12</w:t>
            </w:r>
          </w:p>
        </w:tc>
        <w:tc>
          <w:tcPr>
            <w:tcW w:w="6977" w:type="dxa"/>
            <w:tcBorders>
              <w:top w:val="outset" w:sz="6" w:space="0" w:color="000001"/>
              <w:left w:val="outset" w:sz="6" w:space="0" w:color="000001"/>
              <w:bottom w:val="outset" w:sz="6" w:space="0" w:color="000001"/>
              <w:right w:val="outset" w:sz="6" w:space="0" w:color="000001"/>
            </w:tcBorders>
            <w:hideMark/>
          </w:tcPr>
          <w:p w14:paraId="48A630B6"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Ошибки в построении предложений с причастным и деепричастным оборотом.</w:t>
            </w:r>
          </w:p>
        </w:tc>
        <w:tc>
          <w:tcPr>
            <w:tcW w:w="1441" w:type="dxa"/>
            <w:tcBorders>
              <w:top w:val="outset" w:sz="6" w:space="0" w:color="000001"/>
              <w:left w:val="outset" w:sz="6" w:space="0" w:color="000001"/>
              <w:bottom w:val="outset" w:sz="6" w:space="0" w:color="000001"/>
              <w:right w:val="outset" w:sz="6" w:space="0" w:color="000001"/>
            </w:tcBorders>
            <w:hideMark/>
          </w:tcPr>
          <w:p w14:paraId="2AA7A4A3"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7C63D7FA"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1D619F10"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495004C4" w14:textId="77777777" w:rsidTr="008D4548">
        <w:trPr>
          <w:trHeight w:val="720"/>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74977A6E"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13</w:t>
            </w:r>
          </w:p>
        </w:tc>
        <w:tc>
          <w:tcPr>
            <w:tcW w:w="6977" w:type="dxa"/>
            <w:tcBorders>
              <w:top w:val="outset" w:sz="6" w:space="0" w:color="000001"/>
              <w:left w:val="outset" w:sz="6" w:space="0" w:color="000001"/>
              <w:bottom w:val="outset" w:sz="6" w:space="0" w:color="000001"/>
              <w:right w:val="outset" w:sz="6" w:space="0" w:color="000001"/>
            </w:tcBorders>
            <w:hideMark/>
          </w:tcPr>
          <w:p w14:paraId="7240B2E3"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Речевой этикет. Этика и этикет в электронной среде общения. Этикет Интернет-переписки. Этические нормы, правила этикета в ситуациях делового дистанционного общения.</w:t>
            </w:r>
          </w:p>
        </w:tc>
        <w:tc>
          <w:tcPr>
            <w:tcW w:w="1441" w:type="dxa"/>
            <w:tcBorders>
              <w:top w:val="outset" w:sz="6" w:space="0" w:color="000001"/>
              <w:left w:val="outset" w:sz="6" w:space="0" w:color="000001"/>
              <w:bottom w:val="outset" w:sz="6" w:space="0" w:color="000001"/>
              <w:right w:val="outset" w:sz="6" w:space="0" w:color="000001"/>
            </w:tcBorders>
            <w:hideMark/>
          </w:tcPr>
          <w:p w14:paraId="371BA214"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3A25BD98"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54E75260"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2B0FDC1A"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1DD3AF84"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14</w:t>
            </w:r>
          </w:p>
        </w:tc>
        <w:tc>
          <w:tcPr>
            <w:tcW w:w="6977" w:type="dxa"/>
            <w:tcBorders>
              <w:top w:val="outset" w:sz="6" w:space="0" w:color="000001"/>
              <w:left w:val="outset" w:sz="6" w:space="0" w:color="000001"/>
              <w:bottom w:val="outset" w:sz="6" w:space="0" w:color="000001"/>
              <w:right w:val="outset" w:sz="6" w:space="0" w:color="000001"/>
            </w:tcBorders>
            <w:hideMark/>
          </w:tcPr>
          <w:p w14:paraId="5D012C66"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Контрольная работа.</w:t>
            </w:r>
          </w:p>
        </w:tc>
        <w:tc>
          <w:tcPr>
            <w:tcW w:w="1441" w:type="dxa"/>
            <w:tcBorders>
              <w:top w:val="outset" w:sz="6" w:space="0" w:color="000001"/>
              <w:left w:val="outset" w:sz="6" w:space="0" w:color="000001"/>
              <w:bottom w:val="outset" w:sz="6" w:space="0" w:color="000001"/>
              <w:right w:val="outset" w:sz="6" w:space="0" w:color="000001"/>
            </w:tcBorders>
            <w:hideMark/>
          </w:tcPr>
          <w:p w14:paraId="11112FE8"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5B678B81"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2E5FC4DB"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3746B6BC" w14:textId="77777777" w:rsidTr="008D4548">
        <w:trPr>
          <w:tblCellSpacing w:w="0" w:type="dxa"/>
        </w:trPr>
        <w:tc>
          <w:tcPr>
            <w:tcW w:w="9465" w:type="dxa"/>
            <w:gridSpan w:val="3"/>
            <w:tcBorders>
              <w:top w:val="outset" w:sz="6" w:space="0" w:color="000001"/>
              <w:left w:val="outset" w:sz="6" w:space="0" w:color="000001"/>
              <w:bottom w:val="outset" w:sz="6" w:space="0" w:color="000001"/>
              <w:right w:val="outset" w:sz="6" w:space="0" w:color="000001"/>
            </w:tcBorders>
            <w:hideMark/>
          </w:tcPr>
          <w:p w14:paraId="1A7BA36B"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b/>
                <w:bCs/>
                <w:color w:val="000000"/>
                <w:sz w:val="24"/>
                <w:szCs w:val="24"/>
                <w:lang w:eastAsia="ru-RU"/>
              </w:rPr>
              <w:t>Раздел 3. Речь. Речевая деятельность. Текст (10ч.)</w:t>
            </w:r>
          </w:p>
        </w:tc>
        <w:tc>
          <w:tcPr>
            <w:tcW w:w="1441" w:type="dxa"/>
            <w:tcBorders>
              <w:top w:val="outset" w:sz="6" w:space="0" w:color="000001"/>
              <w:left w:val="outset" w:sz="6" w:space="0" w:color="000001"/>
              <w:bottom w:val="outset" w:sz="6" w:space="0" w:color="000001"/>
              <w:right w:val="outset" w:sz="6" w:space="0" w:color="000001"/>
            </w:tcBorders>
          </w:tcPr>
          <w:p w14:paraId="14390EC6"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6BF87FAB"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r>
      <w:tr w:rsidR="00FB4A4B" w:rsidRPr="00CE453A" w14:paraId="1F9D1E34"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EDD2EA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6977" w:type="dxa"/>
            <w:tcBorders>
              <w:top w:val="outset" w:sz="6" w:space="0" w:color="000001"/>
              <w:left w:val="outset" w:sz="6" w:space="0" w:color="000001"/>
              <w:bottom w:val="outset" w:sz="6" w:space="0" w:color="000001"/>
              <w:right w:val="outset" w:sz="6" w:space="0" w:color="000001"/>
            </w:tcBorders>
            <w:hideMark/>
          </w:tcPr>
          <w:p w14:paraId="76529247"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Язык и речь. Виды речевой деятельности. Мастерство публичного выступления.</w:t>
            </w:r>
          </w:p>
        </w:tc>
        <w:tc>
          <w:tcPr>
            <w:tcW w:w="1441" w:type="dxa"/>
            <w:tcBorders>
              <w:top w:val="outset" w:sz="6" w:space="0" w:color="000001"/>
              <w:left w:val="outset" w:sz="6" w:space="0" w:color="000001"/>
              <w:bottom w:val="outset" w:sz="6" w:space="0" w:color="000001"/>
              <w:right w:val="outset" w:sz="6" w:space="0" w:color="000001"/>
            </w:tcBorders>
            <w:hideMark/>
          </w:tcPr>
          <w:p w14:paraId="58C2AC0C"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3F4F24BF"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5A418BC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50BBD3A0"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699C657D"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2</w:t>
            </w:r>
          </w:p>
        </w:tc>
        <w:tc>
          <w:tcPr>
            <w:tcW w:w="6977" w:type="dxa"/>
            <w:tcBorders>
              <w:top w:val="outset" w:sz="6" w:space="0" w:color="000001"/>
              <w:left w:val="outset" w:sz="6" w:space="0" w:color="000001"/>
              <w:bottom w:val="outset" w:sz="6" w:space="0" w:color="000001"/>
              <w:right w:val="outset" w:sz="6" w:space="0" w:color="000001"/>
            </w:tcBorders>
            <w:hideMark/>
          </w:tcPr>
          <w:p w14:paraId="2FEE59E2"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Средства выразительности устной речи (тон, тембр, темп).</w:t>
            </w:r>
          </w:p>
        </w:tc>
        <w:tc>
          <w:tcPr>
            <w:tcW w:w="1441" w:type="dxa"/>
            <w:tcBorders>
              <w:top w:val="outset" w:sz="6" w:space="0" w:color="000001"/>
              <w:left w:val="outset" w:sz="6" w:space="0" w:color="000001"/>
              <w:bottom w:val="outset" w:sz="6" w:space="0" w:color="000001"/>
              <w:right w:val="outset" w:sz="6" w:space="0" w:color="000001"/>
            </w:tcBorders>
            <w:hideMark/>
          </w:tcPr>
          <w:p w14:paraId="65FAF509"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797547A"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390AFFA"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469A09B3"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50B277BE"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3</w:t>
            </w:r>
          </w:p>
        </w:tc>
        <w:tc>
          <w:tcPr>
            <w:tcW w:w="6977" w:type="dxa"/>
            <w:tcBorders>
              <w:top w:val="outset" w:sz="6" w:space="0" w:color="000001"/>
              <w:left w:val="outset" w:sz="6" w:space="0" w:color="000001"/>
              <w:bottom w:val="outset" w:sz="6" w:space="0" w:color="000001"/>
              <w:right w:val="outset" w:sz="6" w:space="0" w:color="000001"/>
            </w:tcBorders>
            <w:hideMark/>
          </w:tcPr>
          <w:p w14:paraId="69A88CF6"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Риторические функции градации, инверсии, разных видов повторов, оксюморона, умолчания, риторических вопросов, восклицаний, обращений, игры слов.</w:t>
            </w:r>
          </w:p>
        </w:tc>
        <w:tc>
          <w:tcPr>
            <w:tcW w:w="1441" w:type="dxa"/>
            <w:tcBorders>
              <w:top w:val="outset" w:sz="6" w:space="0" w:color="000001"/>
              <w:left w:val="outset" w:sz="6" w:space="0" w:color="000001"/>
              <w:bottom w:val="outset" w:sz="6" w:space="0" w:color="000001"/>
              <w:right w:val="outset" w:sz="6" w:space="0" w:color="000001"/>
            </w:tcBorders>
            <w:hideMark/>
          </w:tcPr>
          <w:p w14:paraId="0234AA83"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397E21B5"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6DFE67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2B2084E7"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1E72EC06"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4</w:t>
            </w:r>
          </w:p>
        </w:tc>
        <w:tc>
          <w:tcPr>
            <w:tcW w:w="6977" w:type="dxa"/>
            <w:tcBorders>
              <w:top w:val="outset" w:sz="6" w:space="0" w:color="000001"/>
              <w:left w:val="outset" w:sz="6" w:space="0" w:color="000001"/>
              <w:bottom w:val="outset" w:sz="6" w:space="0" w:color="000001"/>
              <w:right w:val="outset" w:sz="6" w:space="0" w:color="000001"/>
            </w:tcBorders>
            <w:hideMark/>
          </w:tcPr>
          <w:p w14:paraId="39D56D69"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Техника импровизированной речи. Особенности импровизации.</w:t>
            </w:r>
          </w:p>
        </w:tc>
        <w:tc>
          <w:tcPr>
            <w:tcW w:w="1441" w:type="dxa"/>
            <w:tcBorders>
              <w:top w:val="outset" w:sz="6" w:space="0" w:color="000001"/>
              <w:left w:val="outset" w:sz="6" w:space="0" w:color="000001"/>
              <w:bottom w:val="outset" w:sz="6" w:space="0" w:color="000001"/>
              <w:right w:val="outset" w:sz="6" w:space="0" w:color="000001"/>
            </w:tcBorders>
            <w:hideMark/>
          </w:tcPr>
          <w:p w14:paraId="4BD316B5"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7C1AF51E"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13A7829"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0EDBDBD9"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19975AC0"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5</w:t>
            </w:r>
          </w:p>
        </w:tc>
        <w:tc>
          <w:tcPr>
            <w:tcW w:w="6977" w:type="dxa"/>
            <w:tcBorders>
              <w:top w:val="outset" w:sz="6" w:space="0" w:color="000001"/>
              <w:left w:val="outset" w:sz="6" w:space="0" w:color="000001"/>
              <w:bottom w:val="outset" w:sz="6" w:space="0" w:color="000001"/>
              <w:right w:val="outset" w:sz="6" w:space="0" w:color="000001"/>
            </w:tcBorders>
            <w:hideMark/>
          </w:tcPr>
          <w:p w14:paraId="5E814081"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Текст как единица языка. Приемы смыслового чтения.</w:t>
            </w:r>
          </w:p>
        </w:tc>
        <w:tc>
          <w:tcPr>
            <w:tcW w:w="1441" w:type="dxa"/>
            <w:tcBorders>
              <w:top w:val="outset" w:sz="6" w:space="0" w:color="000001"/>
              <w:left w:val="outset" w:sz="6" w:space="0" w:color="000001"/>
              <w:bottom w:val="outset" w:sz="6" w:space="0" w:color="000001"/>
              <w:right w:val="outset" w:sz="6" w:space="0" w:color="000001"/>
            </w:tcBorders>
            <w:hideMark/>
          </w:tcPr>
          <w:p w14:paraId="1F947D04"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E8CC85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19EF5D52"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590CD185"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238DCB22"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6</w:t>
            </w:r>
          </w:p>
        </w:tc>
        <w:tc>
          <w:tcPr>
            <w:tcW w:w="6977" w:type="dxa"/>
            <w:tcBorders>
              <w:top w:val="outset" w:sz="6" w:space="0" w:color="000001"/>
              <w:left w:val="outset" w:sz="6" w:space="0" w:color="000001"/>
              <w:bottom w:val="outset" w:sz="6" w:space="0" w:color="000001"/>
              <w:right w:val="outset" w:sz="6" w:space="0" w:color="000001"/>
            </w:tcBorders>
            <w:hideMark/>
          </w:tcPr>
          <w:p w14:paraId="11B68CC7"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Создание текста как результата собственной исследовательской или проектной деятельности</w:t>
            </w:r>
          </w:p>
        </w:tc>
        <w:tc>
          <w:tcPr>
            <w:tcW w:w="1441" w:type="dxa"/>
            <w:tcBorders>
              <w:top w:val="outset" w:sz="6" w:space="0" w:color="000001"/>
              <w:left w:val="outset" w:sz="6" w:space="0" w:color="000001"/>
              <w:bottom w:val="outset" w:sz="6" w:space="0" w:color="000001"/>
              <w:right w:val="outset" w:sz="6" w:space="0" w:color="000001"/>
            </w:tcBorders>
            <w:hideMark/>
          </w:tcPr>
          <w:p w14:paraId="23437554"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DF8D27B"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7DAFB702"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19F0452B"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5BCEB6A7"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7</w:t>
            </w:r>
          </w:p>
        </w:tc>
        <w:tc>
          <w:tcPr>
            <w:tcW w:w="6977" w:type="dxa"/>
            <w:tcBorders>
              <w:top w:val="outset" w:sz="6" w:space="0" w:color="000001"/>
              <w:left w:val="outset" w:sz="6" w:space="0" w:color="000001"/>
              <w:bottom w:val="outset" w:sz="6" w:space="0" w:color="000001"/>
              <w:right w:val="outset" w:sz="6" w:space="0" w:color="000001"/>
            </w:tcBorders>
            <w:hideMark/>
          </w:tcPr>
          <w:p w14:paraId="24420E9E"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Функциональные разновидности языка. Язык художественной литературы. Тексты современных песен.</w:t>
            </w:r>
          </w:p>
        </w:tc>
        <w:tc>
          <w:tcPr>
            <w:tcW w:w="1441" w:type="dxa"/>
            <w:tcBorders>
              <w:top w:val="outset" w:sz="6" w:space="0" w:color="000001"/>
              <w:left w:val="outset" w:sz="6" w:space="0" w:color="000001"/>
              <w:bottom w:val="outset" w:sz="6" w:space="0" w:color="000001"/>
              <w:right w:val="outset" w:sz="6" w:space="0" w:color="000001"/>
            </w:tcBorders>
            <w:hideMark/>
          </w:tcPr>
          <w:p w14:paraId="15379719"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0AC4971"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C8A1FBC"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5799D47A"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319A3C3E"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8</w:t>
            </w:r>
          </w:p>
        </w:tc>
        <w:tc>
          <w:tcPr>
            <w:tcW w:w="6977" w:type="dxa"/>
            <w:tcBorders>
              <w:top w:val="outset" w:sz="6" w:space="0" w:color="000001"/>
              <w:left w:val="outset" w:sz="6" w:space="0" w:color="000001"/>
              <w:bottom w:val="outset" w:sz="6" w:space="0" w:color="000001"/>
              <w:right w:val="outset" w:sz="6" w:space="0" w:color="000001"/>
            </w:tcBorders>
            <w:hideMark/>
          </w:tcPr>
          <w:p w14:paraId="0505E427"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Театр, кино и литература.</w:t>
            </w:r>
          </w:p>
        </w:tc>
        <w:tc>
          <w:tcPr>
            <w:tcW w:w="1441" w:type="dxa"/>
            <w:tcBorders>
              <w:top w:val="outset" w:sz="6" w:space="0" w:color="000001"/>
              <w:left w:val="outset" w:sz="6" w:space="0" w:color="000001"/>
              <w:bottom w:val="outset" w:sz="6" w:space="0" w:color="000001"/>
              <w:right w:val="outset" w:sz="6" w:space="0" w:color="000001"/>
            </w:tcBorders>
            <w:hideMark/>
          </w:tcPr>
          <w:p w14:paraId="4E0E6689"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198082B8"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7223845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4BC17BFB"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43792D5A"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9</w:t>
            </w:r>
          </w:p>
        </w:tc>
        <w:tc>
          <w:tcPr>
            <w:tcW w:w="6977" w:type="dxa"/>
            <w:tcBorders>
              <w:top w:val="outset" w:sz="6" w:space="0" w:color="000001"/>
              <w:left w:val="outset" w:sz="6" w:space="0" w:color="000001"/>
              <w:bottom w:val="outset" w:sz="6" w:space="0" w:color="000001"/>
              <w:right w:val="outset" w:sz="6" w:space="0" w:color="000001"/>
            </w:tcBorders>
            <w:hideMark/>
          </w:tcPr>
          <w:p w14:paraId="1ACDB827"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Источники богатства и выразительности русской речи. Использование приема «чужое слово»: подражание, пародия, стилизация, сказ.</w:t>
            </w:r>
          </w:p>
        </w:tc>
        <w:tc>
          <w:tcPr>
            <w:tcW w:w="1441" w:type="dxa"/>
            <w:tcBorders>
              <w:top w:val="outset" w:sz="6" w:space="0" w:color="000001"/>
              <w:left w:val="outset" w:sz="6" w:space="0" w:color="000001"/>
              <w:bottom w:val="outset" w:sz="6" w:space="0" w:color="000001"/>
              <w:right w:val="outset" w:sz="6" w:space="0" w:color="000001"/>
            </w:tcBorders>
            <w:hideMark/>
          </w:tcPr>
          <w:p w14:paraId="611E7D91"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9C415DD"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2287B899"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5D0E1079" w14:textId="77777777" w:rsidTr="008D4548">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14:paraId="58BE2113"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10</w:t>
            </w:r>
          </w:p>
        </w:tc>
        <w:tc>
          <w:tcPr>
            <w:tcW w:w="6977" w:type="dxa"/>
            <w:tcBorders>
              <w:top w:val="outset" w:sz="6" w:space="0" w:color="000001"/>
              <w:left w:val="outset" w:sz="6" w:space="0" w:color="000001"/>
              <w:bottom w:val="outset" w:sz="6" w:space="0" w:color="000001"/>
              <w:right w:val="outset" w:sz="6" w:space="0" w:color="000001"/>
            </w:tcBorders>
            <w:hideMark/>
          </w:tcPr>
          <w:p w14:paraId="1107CE64" w14:textId="77777777" w:rsidR="00FB4A4B" w:rsidRPr="00CE453A" w:rsidRDefault="00FB4A4B" w:rsidP="008D4548">
            <w:pPr>
              <w:spacing w:after="0" w:line="240" w:lineRule="auto"/>
              <w:rPr>
                <w:rFonts w:ascii="Times New Roman" w:eastAsia="Times New Roman" w:hAnsi="Times New Roman"/>
                <w:color w:val="000000"/>
                <w:sz w:val="24"/>
                <w:szCs w:val="24"/>
                <w:lang w:eastAsia="ru-RU"/>
              </w:rPr>
            </w:pPr>
            <w:r w:rsidRPr="00CE453A">
              <w:rPr>
                <w:rFonts w:ascii="Times New Roman" w:eastAsia="Times New Roman" w:hAnsi="Times New Roman"/>
                <w:color w:val="000000"/>
                <w:sz w:val="24"/>
                <w:szCs w:val="24"/>
                <w:lang w:eastAsia="ru-RU"/>
              </w:rPr>
              <w:t>Сочинение с использованием приема «чужое слово» /защита индивидуального проекта</w:t>
            </w:r>
          </w:p>
        </w:tc>
        <w:tc>
          <w:tcPr>
            <w:tcW w:w="1441" w:type="dxa"/>
            <w:tcBorders>
              <w:top w:val="outset" w:sz="6" w:space="0" w:color="000001"/>
              <w:left w:val="outset" w:sz="6" w:space="0" w:color="000001"/>
              <w:bottom w:val="outset" w:sz="6" w:space="0" w:color="000001"/>
              <w:right w:val="outset" w:sz="6" w:space="0" w:color="000001"/>
            </w:tcBorders>
            <w:hideMark/>
          </w:tcPr>
          <w:p w14:paraId="738588CC" w14:textId="77777777" w:rsidR="00FB4A4B" w:rsidRPr="00CE453A" w:rsidRDefault="00FB4A4B" w:rsidP="008D4548">
            <w:pPr>
              <w:spacing w:after="0" w:line="240" w:lineRule="auto"/>
              <w:jc w:val="center"/>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1</w:t>
            </w:r>
          </w:p>
        </w:tc>
        <w:tc>
          <w:tcPr>
            <w:tcW w:w="1441" w:type="dxa"/>
            <w:tcBorders>
              <w:top w:val="outset" w:sz="6" w:space="0" w:color="000001"/>
              <w:left w:val="outset" w:sz="6" w:space="0" w:color="000001"/>
              <w:bottom w:val="outset" w:sz="6" w:space="0" w:color="000001"/>
              <w:right w:val="outset" w:sz="6" w:space="0" w:color="000001"/>
            </w:tcBorders>
          </w:tcPr>
          <w:p w14:paraId="64DDFC55"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33263D65" w14:textId="77777777" w:rsidR="00FB4A4B" w:rsidRPr="00CE453A" w:rsidRDefault="00FB4A4B" w:rsidP="008D4548">
            <w:pPr>
              <w:spacing w:after="0" w:line="240" w:lineRule="auto"/>
              <w:jc w:val="center"/>
              <w:rPr>
                <w:rFonts w:ascii="Times New Roman" w:eastAsia="Times New Roman" w:hAnsi="Times New Roman"/>
                <w:color w:val="000000"/>
                <w:sz w:val="24"/>
                <w:szCs w:val="24"/>
                <w:lang w:eastAsia="ru-RU"/>
              </w:rPr>
            </w:pPr>
          </w:p>
        </w:tc>
      </w:tr>
      <w:tr w:rsidR="00FB4A4B" w:rsidRPr="00CE453A" w14:paraId="386E441E" w14:textId="77777777" w:rsidTr="008D4548">
        <w:trPr>
          <w:tblCellSpacing w:w="0" w:type="dxa"/>
        </w:trPr>
        <w:tc>
          <w:tcPr>
            <w:tcW w:w="9465" w:type="dxa"/>
            <w:gridSpan w:val="3"/>
            <w:tcBorders>
              <w:top w:val="outset" w:sz="6" w:space="0" w:color="000001"/>
              <w:left w:val="outset" w:sz="6" w:space="0" w:color="000001"/>
              <w:bottom w:val="outset" w:sz="6" w:space="0" w:color="000001"/>
              <w:right w:val="outset" w:sz="6" w:space="0" w:color="000001"/>
            </w:tcBorders>
            <w:hideMark/>
          </w:tcPr>
          <w:p w14:paraId="7F9AE86A" w14:textId="6FF80495" w:rsidR="00FB4A4B" w:rsidRPr="00CE453A" w:rsidRDefault="00FB4A4B" w:rsidP="004D377A">
            <w:pPr>
              <w:spacing w:after="0" w:line="240" w:lineRule="auto"/>
              <w:rPr>
                <w:rFonts w:ascii="Times New Roman" w:eastAsia="Times New Roman" w:hAnsi="Times New Roman"/>
                <w:sz w:val="24"/>
                <w:szCs w:val="24"/>
                <w:lang w:eastAsia="ru-RU"/>
              </w:rPr>
            </w:pPr>
            <w:bookmarkStart w:id="16" w:name="_GoBack"/>
            <w:bookmarkEnd w:id="16"/>
          </w:p>
        </w:tc>
        <w:tc>
          <w:tcPr>
            <w:tcW w:w="1441" w:type="dxa"/>
            <w:tcBorders>
              <w:top w:val="outset" w:sz="6" w:space="0" w:color="000001"/>
              <w:left w:val="outset" w:sz="6" w:space="0" w:color="000001"/>
              <w:bottom w:val="outset" w:sz="6" w:space="0" w:color="000001"/>
              <w:right w:val="outset" w:sz="6" w:space="0" w:color="000001"/>
            </w:tcBorders>
          </w:tcPr>
          <w:p w14:paraId="74D33160"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c>
          <w:tcPr>
            <w:tcW w:w="1441" w:type="dxa"/>
            <w:tcBorders>
              <w:top w:val="outset" w:sz="6" w:space="0" w:color="000001"/>
              <w:left w:val="outset" w:sz="6" w:space="0" w:color="000001"/>
              <w:bottom w:val="outset" w:sz="6" w:space="0" w:color="000001"/>
              <w:right w:val="outset" w:sz="6" w:space="0" w:color="000001"/>
            </w:tcBorders>
          </w:tcPr>
          <w:p w14:paraId="651A2E47" w14:textId="77777777" w:rsidR="00FB4A4B" w:rsidRPr="00CE453A" w:rsidRDefault="00FB4A4B" w:rsidP="008D4548">
            <w:pPr>
              <w:spacing w:after="0" w:line="240" w:lineRule="auto"/>
              <w:jc w:val="center"/>
              <w:rPr>
                <w:rFonts w:ascii="Times New Roman" w:eastAsia="Times New Roman" w:hAnsi="Times New Roman"/>
                <w:b/>
                <w:bCs/>
                <w:color w:val="000000"/>
                <w:sz w:val="24"/>
                <w:szCs w:val="24"/>
                <w:lang w:eastAsia="ru-RU"/>
              </w:rPr>
            </w:pPr>
          </w:p>
        </w:tc>
      </w:tr>
    </w:tbl>
    <w:p w14:paraId="79380312"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74DAB103"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04C5BA74" w14:textId="77777777" w:rsidR="00FB4A4B" w:rsidRPr="00CE453A" w:rsidRDefault="00FB4A4B" w:rsidP="00FB4A4B">
      <w:pPr>
        <w:spacing w:after="0" w:line="240" w:lineRule="auto"/>
        <w:jc w:val="center"/>
        <w:rPr>
          <w:rFonts w:ascii="Times New Roman" w:eastAsia="Times New Roman" w:hAnsi="Times New Roman"/>
          <w:b/>
          <w:bCs/>
          <w:color w:val="000000"/>
          <w:sz w:val="24"/>
          <w:szCs w:val="24"/>
          <w:lang w:eastAsia="ru-RU"/>
        </w:rPr>
      </w:pPr>
      <w:r w:rsidRPr="00CE453A">
        <w:rPr>
          <w:rFonts w:ascii="Times New Roman" w:eastAsia="Times New Roman" w:hAnsi="Times New Roman"/>
          <w:b/>
          <w:bCs/>
          <w:color w:val="000000"/>
          <w:sz w:val="24"/>
          <w:szCs w:val="24"/>
          <w:lang w:eastAsia="ru-RU"/>
        </w:rPr>
        <w:t>Примерные темы проектных и исследовательских работ</w:t>
      </w:r>
    </w:p>
    <w:p w14:paraId="308E9915" w14:textId="77777777" w:rsidR="00FB4A4B" w:rsidRPr="00CE453A" w:rsidRDefault="00FB4A4B" w:rsidP="00FB4A4B">
      <w:pPr>
        <w:spacing w:after="0" w:line="240" w:lineRule="auto"/>
        <w:rPr>
          <w:rFonts w:ascii="Times New Roman" w:eastAsia="Times New Roman" w:hAnsi="Times New Roman"/>
          <w:sz w:val="24"/>
          <w:szCs w:val="24"/>
          <w:lang w:eastAsia="ru-RU"/>
        </w:rPr>
      </w:pPr>
    </w:p>
    <w:p w14:paraId="69938328"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Происхождение слов «Русь», «Россия», «русский».</w:t>
      </w:r>
    </w:p>
    <w:p w14:paraId="5B1B8F23" w14:textId="77777777" w:rsidR="00FB4A4B" w:rsidRPr="00CE453A" w:rsidRDefault="00FB4A4B" w:rsidP="00FB4A4B">
      <w:pPr>
        <w:spacing w:after="0" w:line="240" w:lineRule="auto"/>
        <w:ind w:firstLine="425"/>
        <w:rPr>
          <w:rFonts w:ascii="Times New Roman" w:eastAsia="Times New Roman" w:hAnsi="Times New Roman"/>
          <w:spacing w:val="-4"/>
          <w:sz w:val="24"/>
          <w:szCs w:val="24"/>
          <w:lang w:eastAsia="ru-RU"/>
        </w:rPr>
      </w:pPr>
      <w:r w:rsidRPr="00CE453A">
        <w:rPr>
          <w:rFonts w:ascii="Times New Roman" w:eastAsia="Times New Roman" w:hAnsi="Times New Roman"/>
          <w:color w:val="000000"/>
          <w:spacing w:val="-4"/>
          <w:sz w:val="24"/>
          <w:szCs w:val="24"/>
          <w:lang w:eastAsia="ru-RU"/>
        </w:rPr>
        <w:t>Простор как одна из главных ценностей в русской языковой картине мира.</w:t>
      </w:r>
    </w:p>
    <w:p w14:paraId="4B4F2A59"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Концепты «истина» и «правда» в русском языке.</w:t>
      </w:r>
    </w:p>
    <w:p w14:paraId="3718831B"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Образ человека в языке: слова-концепты дух и душа.</w:t>
      </w:r>
    </w:p>
    <w:p w14:paraId="426A766E"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Из этимологии фразеологизмов.</w:t>
      </w:r>
    </w:p>
    <w:p w14:paraId="094E28B7"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Язык народной приметы.</w:t>
      </w:r>
    </w:p>
    <w:p w14:paraId="167CA44A"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Русские пословицы и поговорки на заданную тему.</w:t>
      </w:r>
    </w:p>
    <w:p w14:paraId="46B75A03"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Влияние интернет–сленга на речевую культуру подростков.</w:t>
      </w:r>
    </w:p>
    <w:p w14:paraId="03050899"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Роль эвфемизмов в современном русском языке.</w:t>
      </w:r>
    </w:p>
    <w:p w14:paraId="73279172"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Употребление эвфемизмов в обиходно-бытовой речи.</w:t>
      </w:r>
    </w:p>
    <w:p w14:paraId="5003C7A3"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О происхождении фразеологизмов. Источники фразеологизмов. </w:t>
      </w:r>
    </w:p>
    <w:p w14:paraId="3C0EA77C"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Словарик пословиц.</w:t>
      </w:r>
    </w:p>
    <w:p w14:paraId="193C0FC6"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Словарь одного слова.</w:t>
      </w:r>
    </w:p>
    <w:p w14:paraId="3035DC99"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Штампы и стереотипы в современной публичной речи.</w:t>
      </w:r>
    </w:p>
    <w:p w14:paraId="1D5C9FDE"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SMS как современный эпистолярный жанр.</w:t>
      </w:r>
    </w:p>
    <w:p w14:paraId="056DC9AA"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Мы живем в мире знаков.</w:t>
      </w:r>
    </w:p>
    <w:p w14:paraId="5FDE3335"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Роль и уместность заимствований в современном русском языке. </w:t>
      </w:r>
    </w:p>
    <w:p w14:paraId="6A5F57C9"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Компьютерный сленг в русском языке.</w:t>
      </w:r>
    </w:p>
    <w:p w14:paraId="66B7AA8F"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Интернет-сленг.</w:t>
      </w:r>
    </w:p>
    <w:p w14:paraId="2F172969"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Тексты современных песен – поэзия и </w:t>
      </w:r>
      <w:proofErr w:type="spellStart"/>
      <w:r w:rsidRPr="00CE453A">
        <w:rPr>
          <w:rFonts w:ascii="Times New Roman" w:eastAsia="Times New Roman" w:hAnsi="Times New Roman"/>
          <w:color w:val="000000"/>
          <w:sz w:val="24"/>
          <w:szCs w:val="24"/>
          <w:lang w:eastAsia="ru-RU"/>
        </w:rPr>
        <w:t>антипоэзия</w:t>
      </w:r>
      <w:proofErr w:type="spellEnd"/>
      <w:r w:rsidRPr="00CE453A">
        <w:rPr>
          <w:rFonts w:ascii="Times New Roman" w:eastAsia="Times New Roman" w:hAnsi="Times New Roman"/>
          <w:color w:val="000000"/>
          <w:sz w:val="24"/>
          <w:szCs w:val="24"/>
          <w:lang w:eastAsia="ru-RU"/>
        </w:rPr>
        <w:t>.</w:t>
      </w:r>
    </w:p>
    <w:p w14:paraId="269C657B"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Этикетные формы обращения.</w:t>
      </w:r>
    </w:p>
    <w:p w14:paraId="58EDEC56"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Искусственные языки.</w:t>
      </w:r>
    </w:p>
    <w:p w14:paraId="3A90721D"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Средства речевой выразительности в различных типах политического текста (на материале предвыборных публикаций).</w:t>
      </w:r>
    </w:p>
    <w:p w14:paraId="52769854"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Являются ли жесты универсальным языком человечества?</w:t>
      </w:r>
    </w:p>
    <w:p w14:paraId="2ABEA788"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Межнациональные различия невербального общения.</w:t>
      </w:r>
    </w:p>
    <w:p w14:paraId="6F2DDE27"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Искусство комплимента в русском и иностранных языках.</w:t>
      </w:r>
    </w:p>
    <w:p w14:paraId="4DB05E86"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Синтаксическая синонимия как источник богатства и выразительности русской речи.</w:t>
      </w:r>
    </w:p>
    <w:p w14:paraId="02272B4D"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Сетевой знак @ в разных языках.</w:t>
      </w:r>
    </w:p>
    <w:p w14:paraId="33B4DCAD"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Языковое манипулирование в сфере рекламы.</w:t>
      </w:r>
    </w:p>
    <w:p w14:paraId="3C829910"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Слоганы в языке современной рекламы.</w:t>
      </w:r>
    </w:p>
    <w:p w14:paraId="7936DED7"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Языковой портрет личности.</w:t>
      </w:r>
    </w:p>
    <w:p w14:paraId="490FCAC0"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Лингвистические ошибки в рекламе: причины и цели.</w:t>
      </w:r>
    </w:p>
    <w:p w14:paraId="7DE21046"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Язык и юмор.</w:t>
      </w:r>
    </w:p>
    <w:p w14:paraId="6497362D"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Черный юмор.</w:t>
      </w:r>
    </w:p>
    <w:p w14:paraId="18065A28"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Принципы стендап-комедии: можно ли научиться шутить.</w:t>
      </w:r>
    </w:p>
    <w:p w14:paraId="46BD6308"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Анализ примеров языковой игры в шутках и анекдотах.</w:t>
      </w:r>
    </w:p>
    <w:p w14:paraId="6A8D1414"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Подготовка сборника «бывальщин», альманаха рассказов, сборника стилизаций, разработка личной странички для школьного портала и др.</w:t>
      </w:r>
    </w:p>
    <w:p w14:paraId="41482BDE" w14:textId="77777777" w:rsidR="00FB4A4B" w:rsidRPr="00CE453A" w:rsidRDefault="00FB4A4B" w:rsidP="00FB4A4B">
      <w:pPr>
        <w:spacing w:after="0" w:line="240" w:lineRule="auto"/>
        <w:ind w:firstLine="425"/>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14:paraId="08C7AD02"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6F44D288"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3E4D9D13"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428FAA82" w14:textId="77777777" w:rsidR="00FB4A4B" w:rsidRPr="00CE453A" w:rsidRDefault="00FB4A4B" w:rsidP="00FB4A4B">
      <w:pPr>
        <w:spacing w:after="0" w:line="240" w:lineRule="auto"/>
        <w:rPr>
          <w:rFonts w:ascii="Times New Roman" w:eastAsia="Times New Roman" w:hAnsi="Times New Roman"/>
          <w:b/>
          <w:bCs/>
          <w:color w:val="000000"/>
          <w:sz w:val="24"/>
          <w:szCs w:val="24"/>
          <w:lang w:eastAsia="ru-RU"/>
        </w:rPr>
      </w:pPr>
    </w:p>
    <w:p w14:paraId="1C8D1771" w14:textId="77777777" w:rsidR="00FB4A4B" w:rsidRPr="00CE453A" w:rsidRDefault="00FB4A4B" w:rsidP="00FB4A4B">
      <w:pPr>
        <w:spacing w:after="0" w:line="240" w:lineRule="auto"/>
        <w:jc w:val="center"/>
        <w:rPr>
          <w:rFonts w:ascii="Times New Roman" w:eastAsia="Times New Roman" w:hAnsi="Times New Roman"/>
          <w:b/>
          <w:bCs/>
          <w:color w:val="000000"/>
          <w:sz w:val="24"/>
          <w:szCs w:val="24"/>
          <w:lang w:eastAsia="ru-RU"/>
        </w:rPr>
      </w:pPr>
      <w:r w:rsidRPr="00CE453A">
        <w:rPr>
          <w:rFonts w:ascii="Times New Roman" w:eastAsia="Times New Roman" w:hAnsi="Times New Roman"/>
          <w:b/>
          <w:bCs/>
          <w:color w:val="000000"/>
          <w:sz w:val="24"/>
          <w:szCs w:val="24"/>
          <w:lang w:eastAsia="ru-RU"/>
        </w:rPr>
        <w:t>Литература для учителя:</w:t>
      </w:r>
    </w:p>
    <w:p w14:paraId="6BC91833" w14:textId="77777777" w:rsidR="00FB4A4B" w:rsidRPr="00CE453A" w:rsidRDefault="00FB4A4B" w:rsidP="00FB4A4B">
      <w:pPr>
        <w:spacing w:after="0" w:line="240" w:lineRule="auto"/>
        <w:jc w:val="center"/>
        <w:rPr>
          <w:rFonts w:ascii="Times New Roman" w:eastAsia="Times New Roman" w:hAnsi="Times New Roman"/>
          <w:sz w:val="24"/>
          <w:szCs w:val="24"/>
          <w:lang w:eastAsia="ru-RU"/>
        </w:rPr>
      </w:pPr>
    </w:p>
    <w:p w14:paraId="1CB247AD"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Арутюнова Н.Д. Язык и мир человека. 2-е изд., </w:t>
      </w:r>
      <w:proofErr w:type="spellStart"/>
      <w:r w:rsidRPr="00CE453A">
        <w:rPr>
          <w:rFonts w:ascii="Times New Roman" w:eastAsia="Times New Roman" w:hAnsi="Times New Roman"/>
          <w:color w:val="000000"/>
          <w:sz w:val="24"/>
          <w:szCs w:val="24"/>
          <w:lang w:eastAsia="ru-RU"/>
        </w:rPr>
        <w:t>испр</w:t>
      </w:r>
      <w:proofErr w:type="spellEnd"/>
      <w:r w:rsidRPr="00CE453A">
        <w:rPr>
          <w:rFonts w:ascii="Times New Roman" w:eastAsia="Times New Roman" w:hAnsi="Times New Roman"/>
          <w:color w:val="000000"/>
          <w:sz w:val="24"/>
          <w:szCs w:val="24"/>
          <w:lang w:eastAsia="ru-RU"/>
        </w:rPr>
        <w:t>. — М.: Языки русской культуры, 1999. - 896 с.</w:t>
      </w:r>
    </w:p>
    <w:p w14:paraId="7E748818"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Баева О. А. Ораторское искусство и деловое общение. – М.: Новое знание, 2002.</w:t>
      </w:r>
    </w:p>
    <w:p w14:paraId="5795EF29"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Вержбицкая А. Язык. Культура. Познание. Пер. с англ., отв. ред. М. А. Кронгауз, вступ. ст. Е. В. Падучевой. — М.: </w:t>
      </w:r>
      <w:proofErr w:type="spellStart"/>
      <w:r w:rsidRPr="00CE453A">
        <w:rPr>
          <w:rFonts w:ascii="Times New Roman" w:eastAsia="Times New Roman" w:hAnsi="Times New Roman"/>
          <w:color w:val="000000"/>
          <w:sz w:val="24"/>
          <w:szCs w:val="24"/>
          <w:lang w:eastAsia="ru-RU"/>
        </w:rPr>
        <w:t>Pусские</w:t>
      </w:r>
      <w:proofErr w:type="spellEnd"/>
      <w:r w:rsidRPr="00CE453A">
        <w:rPr>
          <w:rFonts w:ascii="Times New Roman" w:eastAsia="Times New Roman" w:hAnsi="Times New Roman"/>
          <w:color w:val="000000"/>
          <w:sz w:val="24"/>
          <w:szCs w:val="24"/>
          <w:lang w:eastAsia="ru-RU"/>
        </w:rPr>
        <w:t xml:space="preserve"> словари, 1996. — 416 с.</w:t>
      </w:r>
    </w:p>
    <w:p w14:paraId="2E04EE35"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Внутри мыслящих миров [Текст] / </w:t>
      </w:r>
      <w:proofErr w:type="gramStart"/>
      <w:r w:rsidRPr="00CE453A">
        <w:rPr>
          <w:rFonts w:ascii="Times New Roman" w:eastAsia="Times New Roman" w:hAnsi="Times New Roman"/>
          <w:color w:val="000000"/>
          <w:sz w:val="24"/>
          <w:szCs w:val="24"/>
          <w:lang w:eastAsia="ru-RU"/>
        </w:rPr>
        <w:t>Ю.М</w:t>
      </w:r>
      <w:proofErr w:type="gramEnd"/>
      <w:r w:rsidRPr="00CE453A">
        <w:rPr>
          <w:rFonts w:ascii="Times New Roman" w:eastAsia="Times New Roman" w:hAnsi="Times New Roman"/>
          <w:color w:val="000000"/>
          <w:sz w:val="24"/>
          <w:szCs w:val="24"/>
          <w:lang w:eastAsia="ru-RU"/>
        </w:rPr>
        <w:t xml:space="preserve"> Лотман. – М.: Языки русской культуры, 1999. – 464 с.</w:t>
      </w:r>
    </w:p>
    <w:p w14:paraId="0E3339D4"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Гердер И. Трактат о происхождении языка. М.: Издательство ЛКИ, 2007. С. 136</w:t>
      </w:r>
    </w:p>
    <w:p w14:paraId="5E3E33EF"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В. Фон Гумбольдт. Избранные труды по языкознанию: Пер. с нем. / Общ. ред. Г.В. </w:t>
      </w:r>
      <w:proofErr w:type="spellStart"/>
      <w:r w:rsidRPr="00CE453A">
        <w:rPr>
          <w:rFonts w:ascii="Times New Roman" w:eastAsia="Times New Roman" w:hAnsi="Times New Roman"/>
          <w:color w:val="000000"/>
          <w:sz w:val="24"/>
          <w:szCs w:val="24"/>
          <w:lang w:eastAsia="ru-RU"/>
        </w:rPr>
        <w:t>Рамишвили</w:t>
      </w:r>
      <w:proofErr w:type="spellEnd"/>
      <w:r w:rsidRPr="00CE453A">
        <w:rPr>
          <w:rFonts w:ascii="Times New Roman" w:eastAsia="Times New Roman" w:hAnsi="Times New Roman"/>
          <w:color w:val="000000"/>
          <w:sz w:val="24"/>
          <w:szCs w:val="24"/>
          <w:lang w:eastAsia="ru-RU"/>
        </w:rPr>
        <w:t xml:space="preserve">; </w:t>
      </w:r>
      <w:proofErr w:type="spellStart"/>
      <w:r w:rsidRPr="00CE453A">
        <w:rPr>
          <w:rFonts w:ascii="Times New Roman" w:eastAsia="Times New Roman" w:hAnsi="Times New Roman"/>
          <w:color w:val="000000"/>
          <w:sz w:val="24"/>
          <w:szCs w:val="24"/>
          <w:lang w:eastAsia="ru-RU"/>
        </w:rPr>
        <w:t>Послесл</w:t>
      </w:r>
      <w:proofErr w:type="spellEnd"/>
      <w:r w:rsidRPr="00CE453A">
        <w:rPr>
          <w:rFonts w:ascii="Times New Roman" w:eastAsia="Times New Roman" w:hAnsi="Times New Roman"/>
          <w:color w:val="000000"/>
          <w:sz w:val="24"/>
          <w:szCs w:val="24"/>
          <w:lang w:eastAsia="ru-RU"/>
        </w:rPr>
        <w:t xml:space="preserve">. А.В. </w:t>
      </w:r>
      <w:proofErr w:type="spellStart"/>
      <w:r w:rsidRPr="00CE453A">
        <w:rPr>
          <w:rFonts w:ascii="Times New Roman" w:eastAsia="Times New Roman" w:hAnsi="Times New Roman"/>
          <w:color w:val="000000"/>
          <w:sz w:val="24"/>
          <w:szCs w:val="24"/>
          <w:lang w:eastAsia="ru-RU"/>
        </w:rPr>
        <w:t>Гулыги</w:t>
      </w:r>
      <w:proofErr w:type="spellEnd"/>
      <w:r w:rsidRPr="00CE453A">
        <w:rPr>
          <w:rFonts w:ascii="Times New Roman" w:eastAsia="Times New Roman" w:hAnsi="Times New Roman"/>
          <w:color w:val="000000"/>
          <w:sz w:val="24"/>
          <w:szCs w:val="24"/>
          <w:lang w:eastAsia="ru-RU"/>
        </w:rPr>
        <w:t xml:space="preserve"> и В.А. Звегинцева. - М.: ОАО ИГ «Прогресс», 2000. - 400 с.</w:t>
      </w:r>
    </w:p>
    <w:p w14:paraId="135B4154"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Ковшова М.Л. </w:t>
      </w:r>
      <w:proofErr w:type="spellStart"/>
      <w:r w:rsidRPr="00CE453A">
        <w:rPr>
          <w:rFonts w:ascii="Times New Roman" w:eastAsia="Times New Roman" w:hAnsi="Times New Roman"/>
          <w:color w:val="000000"/>
          <w:sz w:val="24"/>
          <w:szCs w:val="24"/>
          <w:lang w:eastAsia="ru-RU"/>
        </w:rPr>
        <w:t>Лингвокультурологический</w:t>
      </w:r>
      <w:proofErr w:type="spellEnd"/>
      <w:r w:rsidRPr="00CE453A">
        <w:rPr>
          <w:rFonts w:ascii="Times New Roman" w:eastAsia="Times New Roman" w:hAnsi="Times New Roman"/>
          <w:color w:val="000000"/>
          <w:sz w:val="24"/>
          <w:szCs w:val="24"/>
          <w:lang w:eastAsia="ru-RU"/>
        </w:rPr>
        <w:t xml:space="preserve"> метод во фразеологии. Коды культуры. М.: УРСС, 2012. - 456 с</w:t>
      </w:r>
    </w:p>
    <w:p w14:paraId="2EE5DD67"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Леонтьев А.А. Язык, речь, речевая </w:t>
      </w:r>
      <w:proofErr w:type="gramStart"/>
      <w:r w:rsidRPr="00CE453A">
        <w:rPr>
          <w:rFonts w:ascii="Times New Roman" w:eastAsia="Times New Roman" w:hAnsi="Times New Roman"/>
          <w:color w:val="000000"/>
          <w:sz w:val="24"/>
          <w:szCs w:val="24"/>
          <w:lang w:eastAsia="ru-RU"/>
        </w:rPr>
        <w:t>деятельность.-</w:t>
      </w:r>
      <w:proofErr w:type="gramEnd"/>
      <w:r w:rsidRPr="00CE453A">
        <w:rPr>
          <w:rFonts w:ascii="Times New Roman" w:eastAsia="Times New Roman" w:hAnsi="Times New Roman"/>
          <w:color w:val="000000"/>
          <w:sz w:val="24"/>
          <w:szCs w:val="24"/>
          <w:lang w:eastAsia="ru-RU"/>
        </w:rPr>
        <w:t xml:space="preserve"> М.: Просвещение, 1969. - 214 с.</w:t>
      </w:r>
    </w:p>
    <w:p w14:paraId="436B8080"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Лотман Ю. М. </w:t>
      </w:r>
      <w:proofErr w:type="spellStart"/>
      <w:r w:rsidRPr="00CE453A">
        <w:rPr>
          <w:rFonts w:ascii="Times New Roman" w:eastAsia="Times New Roman" w:hAnsi="Times New Roman"/>
          <w:color w:val="000000"/>
          <w:sz w:val="24"/>
          <w:szCs w:val="24"/>
          <w:lang w:eastAsia="ru-RU"/>
        </w:rPr>
        <w:t>Семиосфера</w:t>
      </w:r>
      <w:proofErr w:type="spellEnd"/>
      <w:r w:rsidRPr="00CE453A">
        <w:rPr>
          <w:rFonts w:ascii="Times New Roman" w:eastAsia="Times New Roman" w:hAnsi="Times New Roman"/>
          <w:color w:val="000000"/>
          <w:sz w:val="24"/>
          <w:szCs w:val="24"/>
          <w:lang w:eastAsia="ru-RU"/>
        </w:rPr>
        <w:t>. Культура и взрыв среди мыслящих миров: Статьи. Исследования. Заметки [Текст] / Ю.М. Лотман. – СПб., 2001. – 704 с.</w:t>
      </w:r>
    </w:p>
    <w:p w14:paraId="0E2D7E4D"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Маслова В. А. </w:t>
      </w:r>
      <w:proofErr w:type="spellStart"/>
      <w:r w:rsidRPr="00CE453A">
        <w:rPr>
          <w:rFonts w:ascii="Times New Roman" w:eastAsia="Times New Roman" w:hAnsi="Times New Roman"/>
          <w:color w:val="000000"/>
          <w:sz w:val="24"/>
          <w:szCs w:val="24"/>
          <w:lang w:eastAsia="ru-RU"/>
        </w:rPr>
        <w:t>Лингвокультурология</w:t>
      </w:r>
      <w:proofErr w:type="spellEnd"/>
      <w:r w:rsidRPr="00CE453A">
        <w:rPr>
          <w:rFonts w:ascii="Times New Roman" w:eastAsia="Times New Roman" w:hAnsi="Times New Roman"/>
          <w:color w:val="000000"/>
          <w:sz w:val="24"/>
          <w:szCs w:val="24"/>
          <w:lang w:eastAsia="ru-RU"/>
        </w:rPr>
        <w:t xml:space="preserve">: Учеб. пособие для студ. </w:t>
      </w:r>
      <w:proofErr w:type="spellStart"/>
      <w:r w:rsidRPr="00CE453A">
        <w:rPr>
          <w:rFonts w:ascii="Times New Roman" w:eastAsia="Times New Roman" w:hAnsi="Times New Roman"/>
          <w:color w:val="000000"/>
          <w:sz w:val="24"/>
          <w:szCs w:val="24"/>
          <w:lang w:eastAsia="ru-RU"/>
        </w:rPr>
        <w:t>высш</w:t>
      </w:r>
      <w:proofErr w:type="spellEnd"/>
      <w:r w:rsidRPr="00CE453A">
        <w:rPr>
          <w:rFonts w:ascii="Times New Roman" w:eastAsia="Times New Roman" w:hAnsi="Times New Roman"/>
          <w:color w:val="000000"/>
          <w:sz w:val="24"/>
          <w:szCs w:val="24"/>
          <w:lang w:eastAsia="ru-RU"/>
        </w:rPr>
        <w:t>. учеб, заведений. – М.: Издательский центр «Академия», 2001. – 208с.</w:t>
      </w:r>
    </w:p>
    <w:p w14:paraId="0253149C"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Панфилов В.З. Взаимоотношение языка и мышления [Текст] / В. З. </w:t>
      </w:r>
      <w:proofErr w:type="gramStart"/>
      <w:r w:rsidRPr="00CE453A">
        <w:rPr>
          <w:rFonts w:ascii="Times New Roman" w:eastAsia="Times New Roman" w:hAnsi="Times New Roman"/>
          <w:color w:val="000000"/>
          <w:sz w:val="24"/>
          <w:szCs w:val="24"/>
          <w:lang w:eastAsia="ru-RU"/>
        </w:rPr>
        <w:t>Панфилов ;</w:t>
      </w:r>
      <w:proofErr w:type="gramEnd"/>
      <w:r w:rsidRPr="00CE453A">
        <w:rPr>
          <w:rFonts w:ascii="Times New Roman" w:eastAsia="Times New Roman" w:hAnsi="Times New Roman"/>
          <w:color w:val="000000"/>
          <w:sz w:val="24"/>
          <w:szCs w:val="24"/>
          <w:lang w:eastAsia="ru-RU"/>
        </w:rPr>
        <w:t xml:space="preserve"> АН СССР. Ин-т языкознания. - </w:t>
      </w:r>
      <w:proofErr w:type="gramStart"/>
      <w:r w:rsidRPr="00CE453A">
        <w:rPr>
          <w:rFonts w:ascii="Times New Roman" w:eastAsia="Times New Roman" w:hAnsi="Times New Roman"/>
          <w:color w:val="000000"/>
          <w:sz w:val="24"/>
          <w:szCs w:val="24"/>
          <w:lang w:eastAsia="ru-RU"/>
        </w:rPr>
        <w:t>Москва :</w:t>
      </w:r>
      <w:proofErr w:type="gramEnd"/>
      <w:r w:rsidRPr="00CE453A">
        <w:rPr>
          <w:rFonts w:ascii="Times New Roman" w:eastAsia="Times New Roman" w:hAnsi="Times New Roman"/>
          <w:color w:val="000000"/>
          <w:sz w:val="24"/>
          <w:szCs w:val="24"/>
          <w:lang w:eastAsia="ru-RU"/>
        </w:rPr>
        <w:t xml:space="preserve"> Наука, 1971. - 230 с.</w:t>
      </w:r>
    </w:p>
    <w:p w14:paraId="484A66D5"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Рождественский Ю. В. Теория риторики. – М.: Флинта, Наука, 2006.</w:t>
      </w:r>
    </w:p>
    <w:p w14:paraId="6957E221"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lastRenderedPageBreak/>
        <w:t>Синицын, В.  Мастерская выразительного чтения. 5–6 класс: методическое пособие для учителей русского языка. – М.: РОСТ, 2015.</w:t>
      </w:r>
    </w:p>
    <w:p w14:paraId="6B8AFA48"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 xml:space="preserve">Степанов Ю.С. Константы, Словарь русской культуры, Изд. 3-е, </w:t>
      </w:r>
      <w:proofErr w:type="spellStart"/>
      <w:r w:rsidRPr="00CE453A">
        <w:rPr>
          <w:rFonts w:ascii="Times New Roman" w:eastAsia="Times New Roman" w:hAnsi="Times New Roman"/>
          <w:color w:val="000000"/>
          <w:sz w:val="24"/>
          <w:szCs w:val="24"/>
          <w:lang w:eastAsia="ru-RU"/>
        </w:rPr>
        <w:t>испр</w:t>
      </w:r>
      <w:proofErr w:type="spellEnd"/>
      <w:proofErr w:type="gramStart"/>
      <w:r w:rsidRPr="00CE453A">
        <w:rPr>
          <w:rFonts w:ascii="Times New Roman" w:eastAsia="Times New Roman" w:hAnsi="Times New Roman"/>
          <w:color w:val="000000"/>
          <w:sz w:val="24"/>
          <w:szCs w:val="24"/>
          <w:lang w:eastAsia="ru-RU"/>
        </w:rPr>
        <w:t>.</w:t>
      </w:r>
      <w:proofErr w:type="gramEnd"/>
      <w:r w:rsidRPr="00CE453A">
        <w:rPr>
          <w:rFonts w:ascii="Times New Roman" w:eastAsia="Times New Roman" w:hAnsi="Times New Roman"/>
          <w:color w:val="000000"/>
          <w:sz w:val="24"/>
          <w:szCs w:val="24"/>
          <w:lang w:eastAsia="ru-RU"/>
        </w:rPr>
        <w:t xml:space="preserve"> и доп. — М.: Академический Проект, 2004. — 991 с.</w:t>
      </w:r>
    </w:p>
    <w:p w14:paraId="4DB08462"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Стернин И.А. Коммуникативное поведение в структуре национальной культуры// Этнокультурная специфика языкового сознания: РАН. Ин-т языкознания. – М., 1996. – 113с.</w:t>
      </w:r>
    </w:p>
    <w:p w14:paraId="07D3708F"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Стернин И.А. Практическая риторика. – М.: Издательский центр «Академия», 1993.</w:t>
      </w:r>
    </w:p>
    <w:p w14:paraId="5591BFF7"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Ульянов, В.В. Быть услышанным и понятым. Техника и культура речи: Лекции и практические занятия / В.В. Ульянов. - СПб.: БХВ-Петербург, 2013. - 208 c.</w:t>
      </w:r>
    </w:p>
    <w:p w14:paraId="537E5267" w14:textId="77777777" w:rsidR="00FB4A4B" w:rsidRPr="00CE453A" w:rsidRDefault="00FB4A4B" w:rsidP="00FB4A4B">
      <w:pPr>
        <w:numPr>
          <w:ilvl w:val="0"/>
          <w:numId w:val="1"/>
        </w:numPr>
        <w:spacing w:after="0" w:line="240" w:lineRule="auto"/>
        <w:rPr>
          <w:rFonts w:ascii="Times New Roman" w:eastAsia="Times New Roman" w:hAnsi="Times New Roman"/>
          <w:sz w:val="24"/>
          <w:szCs w:val="24"/>
          <w:lang w:eastAsia="ru-RU"/>
        </w:rPr>
      </w:pPr>
      <w:r w:rsidRPr="00CE453A">
        <w:rPr>
          <w:rFonts w:ascii="Times New Roman" w:eastAsia="Times New Roman" w:hAnsi="Times New Roman"/>
          <w:color w:val="000000"/>
          <w:sz w:val="24"/>
          <w:szCs w:val="24"/>
          <w:lang w:eastAsia="ru-RU"/>
        </w:rPr>
        <w:t>Язык, сознание, коммуникация: Сб. статей /</w:t>
      </w:r>
      <w:proofErr w:type="spellStart"/>
      <w:r w:rsidRPr="00CE453A">
        <w:rPr>
          <w:rFonts w:ascii="Times New Roman" w:eastAsia="Times New Roman" w:hAnsi="Times New Roman"/>
          <w:color w:val="000000"/>
          <w:sz w:val="24"/>
          <w:szCs w:val="24"/>
          <w:lang w:eastAsia="ru-RU"/>
        </w:rPr>
        <w:t>Редкол</w:t>
      </w:r>
      <w:proofErr w:type="spellEnd"/>
      <w:r w:rsidRPr="00CE453A">
        <w:rPr>
          <w:rFonts w:ascii="Times New Roman" w:eastAsia="Times New Roman" w:hAnsi="Times New Roman"/>
          <w:color w:val="000000"/>
          <w:sz w:val="24"/>
          <w:szCs w:val="24"/>
          <w:lang w:eastAsia="ru-RU"/>
        </w:rPr>
        <w:t xml:space="preserve">. М.Л. Ковшова, В.В. Красных, А.И. Изотов, И.В. Зыкова. М.: МАКС Пресс, 2013. </w:t>
      </w:r>
    </w:p>
    <w:p w14:paraId="302C13EF" w14:textId="77777777" w:rsidR="00FB4A4B" w:rsidRPr="00CE453A" w:rsidRDefault="00FB4A4B" w:rsidP="00FB4A4B">
      <w:pPr>
        <w:spacing w:after="0" w:line="240" w:lineRule="auto"/>
        <w:rPr>
          <w:rFonts w:ascii="Times New Roman" w:hAnsi="Times New Roman"/>
          <w:sz w:val="24"/>
          <w:szCs w:val="24"/>
        </w:rPr>
      </w:pPr>
    </w:p>
    <w:p w14:paraId="26057B7D" w14:textId="77777777" w:rsidR="00FB4A4B" w:rsidRDefault="00FB4A4B" w:rsidP="00FB4A4B">
      <w:pPr>
        <w:rPr>
          <w:rFonts w:ascii="Times New Roman" w:hAnsi="Times New Roman"/>
          <w:sz w:val="24"/>
          <w:szCs w:val="24"/>
        </w:rPr>
      </w:pPr>
    </w:p>
    <w:p w14:paraId="3B5F1EB6" w14:textId="77777777" w:rsidR="00FB4A4B" w:rsidRDefault="00FB4A4B" w:rsidP="00FB4A4B">
      <w:pPr>
        <w:rPr>
          <w:rFonts w:ascii="Times New Roman" w:hAnsi="Times New Roman"/>
          <w:sz w:val="24"/>
          <w:szCs w:val="24"/>
        </w:rPr>
      </w:pPr>
    </w:p>
    <w:p w14:paraId="4B29FDB7" w14:textId="77777777" w:rsidR="00FB4A4B" w:rsidRDefault="00FB4A4B" w:rsidP="00FB4A4B">
      <w:pPr>
        <w:rPr>
          <w:rFonts w:ascii="Times New Roman" w:hAnsi="Times New Roman"/>
          <w:sz w:val="24"/>
          <w:szCs w:val="24"/>
        </w:rPr>
      </w:pPr>
    </w:p>
    <w:p w14:paraId="24F727E7" w14:textId="77777777" w:rsidR="00FB4A4B" w:rsidRDefault="00FB4A4B" w:rsidP="00FB4A4B">
      <w:pPr>
        <w:spacing w:after="0" w:line="240" w:lineRule="auto"/>
        <w:jc w:val="center"/>
        <w:rPr>
          <w:rFonts w:ascii="Times New Roman" w:eastAsia="Times New Roman" w:hAnsi="Times New Roman"/>
          <w:b/>
          <w:bCs/>
          <w:sz w:val="24"/>
          <w:szCs w:val="24"/>
          <w:lang w:eastAsia="ru-RU"/>
        </w:rPr>
      </w:pPr>
    </w:p>
    <w:p w14:paraId="38C29B44" w14:textId="77777777" w:rsidR="00FB4A4B" w:rsidRDefault="00FB4A4B" w:rsidP="00FB4A4B">
      <w:pPr>
        <w:spacing w:after="0" w:line="240" w:lineRule="auto"/>
        <w:jc w:val="center"/>
        <w:rPr>
          <w:rFonts w:ascii="Times New Roman" w:eastAsia="Times New Roman" w:hAnsi="Times New Roman"/>
          <w:b/>
          <w:bCs/>
          <w:sz w:val="24"/>
          <w:szCs w:val="24"/>
          <w:lang w:eastAsia="ru-RU"/>
        </w:rPr>
      </w:pPr>
    </w:p>
    <w:p w14:paraId="1CCB4B15" w14:textId="77777777" w:rsidR="00FB4A4B" w:rsidRPr="00D0255F" w:rsidRDefault="00FB4A4B" w:rsidP="00FB4A4B">
      <w:pPr>
        <w:spacing w:after="0" w:line="240" w:lineRule="auto"/>
        <w:jc w:val="center"/>
        <w:rPr>
          <w:rFonts w:ascii="Times New Roman" w:eastAsia="Times New Roman" w:hAnsi="Times New Roman"/>
          <w:b/>
          <w:bCs/>
          <w:sz w:val="24"/>
          <w:szCs w:val="24"/>
          <w:lang w:eastAsia="ru-RU"/>
        </w:rPr>
      </w:pPr>
      <w:r w:rsidRPr="00D0255F">
        <w:rPr>
          <w:rFonts w:ascii="Times New Roman" w:eastAsia="Times New Roman" w:hAnsi="Times New Roman"/>
          <w:b/>
          <w:bCs/>
          <w:sz w:val="24"/>
          <w:szCs w:val="24"/>
          <w:lang w:eastAsia="ru-RU"/>
        </w:rPr>
        <w:t>УЧЕБНО-МЕТОДИЧЕСКОЕ ОБЕСПЕЧЕНИЕ</w:t>
      </w:r>
    </w:p>
    <w:p w14:paraId="3E0C3421" w14:textId="77777777" w:rsidR="00FB4A4B" w:rsidRPr="00D0255F" w:rsidRDefault="00FB4A4B" w:rsidP="00FB4A4B">
      <w:pPr>
        <w:spacing w:after="0" w:line="240" w:lineRule="auto"/>
        <w:rPr>
          <w:rFonts w:ascii="Times New Roman" w:eastAsia="Times New Roman" w:hAnsi="Times New Roman"/>
          <w:b/>
          <w:bCs/>
          <w:sz w:val="24"/>
          <w:szCs w:val="24"/>
          <w:lang w:eastAsia="ru-RU"/>
        </w:rPr>
      </w:pPr>
      <w:r w:rsidRPr="00D0255F">
        <w:rPr>
          <w:rFonts w:ascii="Times New Roman" w:eastAsia="Times New Roman" w:hAnsi="Times New Roman"/>
          <w:b/>
          <w:bCs/>
          <w:sz w:val="24"/>
          <w:szCs w:val="24"/>
          <w:lang w:eastAsia="ru-RU"/>
        </w:rPr>
        <w:tab/>
      </w:r>
    </w:p>
    <w:p w14:paraId="7538A51C" w14:textId="77777777" w:rsidR="00FB4A4B" w:rsidRPr="00D0255F" w:rsidRDefault="00FB4A4B" w:rsidP="00FB4A4B">
      <w:pPr>
        <w:spacing w:after="0" w:line="240" w:lineRule="auto"/>
        <w:ind w:firstLine="851"/>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Учебные пособия:</w:t>
      </w:r>
    </w:p>
    <w:p w14:paraId="19231C2F" w14:textId="77777777" w:rsidR="00FB4A4B" w:rsidRPr="00D0255F" w:rsidRDefault="00FB4A4B" w:rsidP="00FB4A4B">
      <w:pPr>
        <w:spacing w:after="0" w:line="240" w:lineRule="auto"/>
        <w:ind w:firstLine="851"/>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«Русский родной язык» для 5 - 9 </w:t>
      </w:r>
      <w:proofErr w:type="spellStart"/>
      <w:r w:rsidRPr="00D0255F">
        <w:rPr>
          <w:rFonts w:ascii="Times New Roman" w:eastAsia="Times New Roman" w:hAnsi="Times New Roman"/>
          <w:sz w:val="24"/>
          <w:szCs w:val="24"/>
          <w:lang w:eastAsia="ru-RU"/>
        </w:rPr>
        <w:t>кл</w:t>
      </w:r>
      <w:proofErr w:type="spellEnd"/>
      <w:r w:rsidRPr="00D0255F">
        <w:rPr>
          <w:rFonts w:ascii="Times New Roman" w:eastAsia="Times New Roman" w:hAnsi="Times New Roman"/>
          <w:sz w:val="24"/>
          <w:szCs w:val="24"/>
          <w:lang w:eastAsia="ru-RU"/>
        </w:rPr>
        <w:t xml:space="preserve"> /Александрова О.М., Вербицкая Л.А., Богданов С.И., Загоровская О.В., Казакова </w:t>
      </w:r>
      <w:proofErr w:type="gramStart"/>
      <w:r w:rsidRPr="00D0255F">
        <w:rPr>
          <w:rFonts w:ascii="Times New Roman" w:eastAsia="Times New Roman" w:hAnsi="Times New Roman"/>
          <w:sz w:val="24"/>
          <w:szCs w:val="24"/>
          <w:lang w:eastAsia="ru-RU"/>
        </w:rPr>
        <w:t>Е.И</w:t>
      </w:r>
      <w:proofErr w:type="gramEnd"/>
      <w:r w:rsidRPr="00D0255F">
        <w:rPr>
          <w:rFonts w:ascii="Times New Roman" w:eastAsia="Times New Roman" w:hAnsi="Times New Roman"/>
          <w:sz w:val="24"/>
          <w:szCs w:val="24"/>
          <w:lang w:eastAsia="ru-RU"/>
        </w:rPr>
        <w:t xml:space="preserve">, Васильевых И.П., Гостева Ю.Н., </w:t>
      </w:r>
      <w:proofErr w:type="spellStart"/>
      <w:r w:rsidRPr="00D0255F">
        <w:rPr>
          <w:rFonts w:ascii="Times New Roman" w:eastAsia="Times New Roman" w:hAnsi="Times New Roman"/>
          <w:sz w:val="24"/>
          <w:szCs w:val="24"/>
          <w:lang w:eastAsia="ru-RU"/>
        </w:rPr>
        <w:t>Добротина</w:t>
      </w:r>
      <w:proofErr w:type="spellEnd"/>
      <w:r w:rsidRPr="00D0255F">
        <w:rPr>
          <w:rFonts w:ascii="Times New Roman" w:eastAsia="Times New Roman" w:hAnsi="Times New Roman"/>
          <w:sz w:val="24"/>
          <w:szCs w:val="24"/>
          <w:lang w:eastAsia="ru-RU"/>
        </w:rPr>
        <w:t xml:space="preserve"> И.Н., </w:t>
      </w:r>
      <w:proofErr w:type="spellStart"/>
      <w:r w:rsidRPr="00D0255F">
        <w:rPr>
          <w:rFonts w:ascii="Times New Roman" w:eastAsia="Times New Roman" w:hAnsi="Times New Roman"/>
          <w:sz w:val="24"/>
          <w:szCs w:val="24"/>
          <w:lang w:eastAsia="ru-RU"/>
        </w:rPr>
        <w:t>Нарушевич</w:t>
      </w:r>
      <w:proofErr w:type="spellEnd"/>
      <w:r w:rsidRPr="00D0255F">
        <w:rPr>
          <w:rFonts w:ascii="Times New Roman" w:eastAsia="Times New Roman" w:hAnsi="Times New Roman"/>
          <w:sz w:val="24"/>
          <w:szCs w:val="24"/>
          <w:lang w:eastAsia="ru-RU"/>
        </w:rPr>
        <w:t xml:space="preserve"> А.Г.</w:t>
      </w:r>
    </w:p>
    <w:p w14:paraId="72FCF809" w14:textId="77777777" w:rsidR="00FB4A4B" w:rsidRPr="00D0255F" w:rsidRDefault="00FB4A4B" w:rsidP="00FB4A4B">
      <w:pPr>
        <w:spacing w:after="0" w:line="240" w:lineRule="auto"/>
        <w:ind w:firstLine="851"/>
        <w:rPr>
          <w:rFonts w:ascii="Times New Roman" w:eastAsia="Times New Roman" w:hAnsi="Times New Roman"/>
          <w:sz w:val="24"/>
          <w:szCs w:val="24"/>
          <w:lang w:eastAsia="ru-RU"/>
        </w:rPr>
      </w:pPr>
    </w:p>
    <w:p w14:paraId="6DC45D9D"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color w:val="000000"/>
          <w:sz w:val="24"/>
          <w:szCs w:val="24"/>
          <w:lang w:eastAsia="ru-RU"/>
        </w:rPr>
        <w:t>Дополнительная литература для учителя:</w:t>
      </w:r>
    </w:p>
    <w:p w14:paraId="2148430D"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Арутюнова Н.Д. Язык и мир человека. 2-е изд., </w:t>
      </w:r>
      <w:proofErr w:type="spellStart"/>
      <w:r w:rsidRPr="00D0255F">
        <w:rPr>
          <w:rFonts w:ascii="Times New Roman" w:eastAsia="Times New Roman" w:hAnsi="Times New Roman"/>
          <w:sz w:val="24"/>
          <w:szCs w:val="24"/>
          <w:lang w:eastAsia="ru-RU"/>
        </w:rPr>
        <w:t>испр</w:t>
      </w:r>
      <w:proofErr w:type="spellEnd"/>
      <w:r w:rsidRPr="00D0255F">
        <w:rPr>
          <w:rFonts w:ascii="Times New Roman" w:eastAsia="Times New Roman" w:hAnsi="Times New Roman"/>
          <w:sz w:val="24"/>
          <w:szCs w:val="24"/>
          <w:lang w:eastAsia="ru-RU"/>
        </w:rPr>
        <w:t>. - М.: Языки русской культуры, 1999. - 896 с.</w:t>
      </w:r>
    </w:p>
    <w:p w14:paraId="6C411CAA"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Вержбицкая А. Язык. Культура. Познание. Пер. с англ., отв. ред. М. А. Кронгауз, вступ. ст. Е. В. Падучевой. М.: </w:t>
      </w:r>
      <w:proofErr w:type="spellStart"/>
      <w:r w:rsidRPr="00D0255F">
        <w:rPr>
          <w:rFonts w:ascii="Times New Roman" w:eastAsia="Times New Roman" w:hAnsi="Times New Roman"/>
          <w:sz w:val="24"/>
          <w:szCs w:val="24"/>
          <w:lang w:eastAsia="ru-RU"/>
        </w:rPr>
        <w:t>Pусские</w:t>
      </w:r>
      <w:proofErr w:type="spellEnd"/>
      <w:r w:rsidRPr="00D0255F">
        <w:rPr>
          <w:rFonts w:ascii="Times New Roman" w:eastAsia="Times New Roman" w:hAnsi="Times New Roman"/>
          <w:sz w:val="24"/>
          <w:szCs w:val="24"/>
          <w:lang w:eastAsia="ru-RU"/>
        </w:rPr>
        <w:t xml:space="preserve"> словари, 1996. - 416 с.</w:t>
      </w:r>
    </w:p>
    <w:p w14:paraId="18F5A8E3"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Внутри мыслящих миров [Текст] / </w:t>
      </w:r>
      <w:proofErr w:type="gramStart"/>
      <w:r w:rsidRPr="00D0255F">
        <w:rPr>
          <w:rFonts w:ascii="Times New Roman" w:eastAsia="Times New Roman" w:hAnsi="Times New Roman"/>
          <w:sz w:val="24"/>
          <w:szCs w:val="24"/>
          <w:lang w:eastAsia="ru-RU"/>
        </w:rPr>
        <w:t>Ю.М</w:t>
      </w:r>
      <w:proofErr w:type="gramEnd"/>
      <w:r w:rsidRPr="00D0255F">
        <w:rPr>
          <w:rFonts w:ascii="Times New Roman" w:eastAsia="Times New Roman" w:hAnsi="Times New Roman"/>
          <w:sz w:val="24"/>
          <w:szCs w:val="24"/>
          <w:lang w:eastAsia="ru-RU"/>
        </w:rPr>
        <w:t xml:space="preserve"> Лотман. - М.: Языки русской культуры, 1999. - 464 с.</w:t>
      </w:r>
    </w:p>
    <w:p w14:paraId="235CBB26"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В. Фон Гумбольдт. Избранные труды по языкознанию: Пер. с нем. / Общ. ред. Г.В. </w:t>
      </w:r>
      <w:proofErr w:type="spellStart"/>
      <w:r w:rsidRPr="00D0255F">
        <w:rPr>
          <w:rFonts w:ascii="Times New Roman" w:eastAsia="Times New Roman" w:hAnsi="Times New Roman"/>
          <w:sz w:val="24"/>
          <w:szCs w:val="24"/>
          <w:lang w:eastAsia="ru-RU"/>
        </w:rPr>
        <w:t>Рамишвили</w:t>
      </w:r>
      <w:proofErr w:type="spellEnd"/>
      <w:r w:rsidRPr="00D0255F">
        <w:rPr>
          <w:rFonts w:ascii="Times New Roman" w:eastAsia="Times New Roman" w:hAnsi="Times New Roman"/>
          <w:sz w:val="24"/>
          <w:szCs w:val="24"/>
          <w:lang w:eastAsia="ru-RU"/>
        </w:rPr>
        <w:t xml:space="preserve">; </w:t>
      </w:r>
      <w:proofErr w:type="spellStart"/>
      <w:r w:rsidRPr="00D0255F">
        <w:rPr>
          <w:rFonts w:ascii="Times New Roman" w:eastAsia="Times New Roman" w:hAnsi="Times New Roman"/>
          <w:sz w:val="24"/>
          <w:szCs w:val="24"/>
          <w:lang w:eastAsia="ru-RU"/>
        </w:rPr>
        <w:t>Послесл</w:t>
      </w:r>
      <w:proofErr w:type="spellEnd"/>
      <w:r w:rsidRPr="00D0255F">
        <w:rPr>
          <w:rFonts w:ascii="Times New Roman" w:eastAsia="Times New Roman" w:hAnsi="Times New Roman"/>
          <w:sz w:val="24"/>
          <w:szCs w:val="24"/>
          <w:lang w:eastAsia="ru-RU"/>
        </w:rPr>
        <w:t xml:space="preserve">. А.В. </w:t>
      </w:r>
      <w:proofErr w:type="spellStart"/>
      <w:r w:rsidRPr="00D0255F">
        <w:rPr>
          <w:rFonts w:ascii="Times New Roman" w:eastAsia="Times New Roman" w:hAnsi="Times New Roman"/>
          <w:sz w:val="24"/>
          <w:szCs w:val="24"/>
          <w:lang w:eastAsia="ru-RU"/>
        </w:rPr>
        <w:t>Гулыги</w:t>
      </w:r>
      <w:proofErr w:type="spellEnd"/>
      <w:r w:rsidRPr="00D0255F">
        <w:rPr>
          <w:rFonts w:ascii="Times New Roman" w:eastAsia="Times New Roman" w:hAnsi="Times New Roman"/>
          <w:sz w:val="24"/>
          <w:szCs w:val="24"/>
          <w:lang w:eastAsia="ru-RU"/>
        </w:rPr>
        <w:t xml:space="preserve"> и В.А. Звегинцева. - М.: ОАО ИГ «Прогресс», 2000. - 400 с.</w:t>
      </w:r>
    </w:p>
    <w:p w14:paraId="37845A80"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Ковшова М.Л. </w:t>
      </w:r>
      <w:proofErr w:type="spellStart"/>
      <w:r w:rsidRPr="00D0255F">
        <w:rPr>
          <w:rFonts w:ascii="Times New Roman" w:eastAsia="Times New Roman" w:hAnsi="Times New Roman"/>
          <w:sz w:val="24"/>
          <w:szCs w:val="24"/>
          <w:lang w:eastAsia="ru-RU"/>
        </w:rPr>
        <w:t>Лингвокультурологический</w:t>
      </w:r>
      <w:proofErr w:type="spellEnd"/>
      <w:r w:rsidRPr="00D0255F">
        <w:rPr>
          <w:rFonts w:ascii="Times New Roman" w:eastAsia="Times New Roman" w:hAnsi="Times New Roman"/>
          <w:sz w:val="24"/>
          <w:szCs w:val="24"/>
          <w:lang w:eastAsia="ru-RU"/>
        </w:rPr>
        <w:t xml:space="preserve"> метод во фразеологии. Коды культуры. М.: УРСС, 2012. - 456 с</w:t>
      </w:r>
    </w:p>
    <w:p w14:paraId="6B90B517"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Леонтьев А.А. Язык, речь, речевая </w:t>
      </w:r>
      <w:proofErr w:type="gramStart"/>
      <w:r w:rsidRPr="00D0255F">
        <w:rPr>
          <w:rFonts w:ascii="Times New Roman" w:eastAsia="Times New Roman" w:hAnsi="Times New Roman"/>
          <w:sz w:val="24"/>
          <w:szCs w:val="24"/>
          <w:lang w:eastAsia="ru-RU"/>
        </w:rPr>
        <w:t>деятельность.-</w:t>
      </w:r>
      <w:proofErr w:type="gramEnd"/>
      <w:r w:rsidRPr="00D0255F">
        <w:rPr>
          <w:rFonts w:ascii="Times New Roman" w:eastAsia="Times New Roman" w:hAnsi="Times New Roman"/>
          <w:sz w:val="24"/>
          <w:szCs w:val="24"/>
          <w:lang w:eastAsia="ru-RU"/>
        </w:rPr>
        <w:t xml:space="preserve"> М.: Просвещение, 1969. - 214 с.</w:t>
      </w:r>
    </w:p>
    <w:p w14:paraId="29803655"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sz w:val="24"/>
          <w:szCs w:val="24"/>
          <w:lang w:eastAsia="ru-RU"/>
        </w:rPr>
        <w:lastRenderedPageBreak/>
        <w:t xml:space="preserve">Лотман Ю. М. </w:t>
      </w:r>
      <w:proofErr w:type="spellStart"/>
      <w:r w:rsidRPr="00D0255F">
        <w:rPr>
          <w:rFonts w:ascii="Times New Roman" w:eastAsia="Times New Roman" w:hAnsi="Times New Roman"/>
          <w:sz w:val="24"/>
          <w:szCs w:val="24"/>
          <w:lang w:eastAsia="ru-RU"/>
        </w:rPr>
        <w:t>Семиосфера</w:t>
      </w:r>
      <w:proofErr w:type="spellEnd"/>
      <w:r w:rsidRPr="00D0255F">
        <w:rPr>
          <w:rFonts w:ascii="Times New Roman" w:eastAsia="Times New Roman" w:hAnsi="Times New Roman"/>
          <w:sz w:val="24"/>
          <w:szCs w:val="24"/>
          <w:lang w:eastAsia="ru-RU"/>
        </w:rPr>
        <w:t>. Культура и взрыв среди мыслящих миров: Статьи. Исследования. Заметки [Текст] / Ю.М. Лотман. - СПб., 2001. - 704 с.</w:t>
      </w:r>
    </w:p>
    <w:p w14:paraId="36B121D6"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color w:val="000000"/>
          <w:sz w:val="24"/>
          <w:szCs w:val="24"/>
          <w:lang w:eastAsia="ru-RU"/>
        </w:rPr>
        <w:t xml:space="preserve">Маслова В. А. </w:t>
      </w:r>
      <w:proofErr w:type="spellStart"/>
      <w:r w:rsidRPr="00D0255F">
        <w:rPr>
          <w:rFonts w:ascii="Times New Roman" w:eastAsia="Times New Roman" w:hAnsi="Times New Roman"/>
          <w:color w:val="000000"/>
          <w:sz w:val="24"/>
          <w:szCs w:val="24"/>
          <w:lang w:eastAsia="ru-RU"/>
        </w:rPr>
        <w:t>Лингвокультурология</w:t>
      </w:r>
      <w:proofErr w:type="spellEnd"/>
      <w:r w:rsidRPr="00D0255F">
        <w:rPr>
          <w:rFonts w:ascii="Times New Roman" w:eastAsia="Times New Roman" w:hAnsi="Times New Roman"/>
          <w:color w:val="000000"/>
          <w:sz w:val="24"/>
          <w:szCs w:val="24"/>
          <w:lang w:eastAsia="ru-RU"/>
        </w:rPr>
        <w:t xml:space="preserve">: Учеб. пособие для студ. </w:t>
      </w:r>
      <w:proofErr w:type="spellStart"/>
      <w:r w:rsidRPr="00D0255F">
        <w:rPr>
          <w:rFonts w:ascii="Times New Roman" w:eastAsia="Times New Roman" w:hAnsi="Times New Roman"/>
          <w:color w:val="000000"/>
          <w:sz w:val="24"/>
          <w:szCs w:val="24"/>
          <w:lang w:eastAsia="ru-RU"/>
        </w:rPr>
        <w:t>высш</w:t>
      </w:r>
      <w:proofErr w:type="spellEnd"/>
      <w:r w:rsidRPr="00D0255F">
        <w:rPr>
          <w:rFonts w:ascii="Times New Roman" w:eastAsia="Times New Roman" w:hAnsi="Times New Roman"/>
          <w:color w:val="000000"/>
          <w:sz w:val="24"/>
          <w:szCs w:val="24"/>
          <w:lang w:eastAsia="ru-RU"/>
        </w:rPr>
        <w:t>. учеб, заведений. – М.: Издательский центр «Академия», 2001. - 208с.</w:t>
      </w:r>
    </w:p>
    <w:p w14:paraId="446BE91B"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color w:val="000000"/>
          <w:sz w:val="24"/>
          <w:szCs w:val="24"/>
          <w:lang w:eastAsia="ru-RU"/>
        </w:rPr>
        <w:t>Синицын, В.  Мастерская выразительного чтения. 5-6 класс: методическое пособие для учителей русского языка. - М.: РОСТ, 2015.</w:t>
      </w:r>
    </w:p>
    <w:p w14:paraId="7ADA8CE4"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 xml:space="preserve">Степанов Ю.С. Константы, Словарь русской культуры, Изд. 3-е, </w:t>
      </w:r>
      <w:proofErr w:type="spellStart"/>
      <w:r w:rsidRPr="00D0255F">
        <w:rPr>
          <w:rFonts w:ascii="Times New Roman" w:eastAsia="Times New Roman" w:hAnsi="Times New Roman"/>
          <w:sz w:val="24"/>
          <w:szCs w:val="24"/>
          <w:lang w:eastAsia="ru-RU"/>
        </w:rPr>
        <w:t>испр</w:t>
      </w:r>
      <w:proofErr w:type="spellEnd"/>
      <w:proofErr w:type="gramStart"/>
      <w:r w:rsidRPr="00D0255F">
        <w:rPr>
          <w:rFonts w:ascii="Times New Roman" w:eastAsia="Times New Roman" w:hAnsi="Times New Roman"/>
          <w:sz w:val="24"/>
          <w:szCs w:val="24"/>
          <w:lang w:eastAsia="ru-RU"/>
        </w:rPr>
        <w:t>.</w:t>
      </w:r>
      <w:proofErr w:type="gramEnd"/>
      <w:r w:rsidRPr="00D0255F">
        <w:rPr>
          <w:rFonts w:ascii="Times New Roman" w:eastAsia="Times New Roman" w:hAnsi="Times New Roman"/>
          <w:sz w:val="24"/>
          <w:szCs w:val="24"/>
          <w:lang w:eastAsia="ru-RU"/>
        </w:rPr>
        <w:t xml:space="preserve"> и доп. - М.: Академический Проект, 2004. - 991 с.</w:t>
      </w:r>
    </w:p>
    <w:p w14:paraId="2D5C1019"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proofErr w:type="spellStart"/>
      <w:r w:rsidRPr="00D0255F">
        <w:rPr>
          <w:rFonts w:ascii="Times New Roman" w:eastAsia="Times New Roman" w:hAnsi="Times New Roman"/>
          <w:sz w:val="24"/>
          <w:szCs w:val="24"/>
          <w:lang w:eastAsia="ru-RU"/>
        </w:rPr>
        <w:t>Стерлин</w:t>
      </w:r>
      <w:proofErr w:type="spellEnd"/>
      <w:r w:rsidRPr="00D0255F">
        <w:rPr>
          <w:rFonts w:ascii="Times New Roman" w:eastAsia="Times New Roman" w:hAnsi="Times New Roman"/>
          <w:sz w:val="24"/>
          <w:szCs w:val="24"/>
          <w:lang w:eastAsia="ru-RU"/>
        </w:rPr>
        <w:t xml:space="preserve"> И.А. Коммуникативное поведение в структуре национальной культуры// Этнокультурная специфика языкового сознания: РАН. Ин-т языкознания. - М., 1996. - 113с.</w:t>
      </w:r>
    </w:p>
    <w:p w14:paraId="3FE25FEE"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Ульянов, В.В. Быть услышанным и понятым. Техника и культура речи: Лекции и практические занятия / В.В. Ульянов. - СПб.: БХВ-Петербург, 2013. - 208 c.</w:t>
      </w:r>
    </w:p>
    <w:p w14:paraId="6A8706EC"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color w:val="000000"/>
          <w:sz w:val="24"/>
          <w:szCs w:val="24"/>
          <w:lang w:eastAsia="ru-RU"/>
        </w:rPr>
        <w:t>Художественный текст на уроках русского языка: дидактические материалы к учебникам «Русский язык»/ под ред. М.В. Панова. 5-9 классы; В.В. Луховицкий. - М.: «Русское слово», 2012.  136 с.</w:t>
      </w:r>
    </w:p>
    <w:p w14:paraId="5921874A"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color w:val="000000"/>
          <w:sz w:val="24"/>
          <w:szCs w:val="24"/>
          <w:lang w:eastAsia="ru-RU"/>
        </w:rPr>
        <w:t>Шанский Н.М. Лингвистические детективы. - М.: Дрофа, 2002. - 530 с.</w:t>
      </w:r>
    </w:p>
    <w:p w14:paraId="76500FE0" w14:textId="77777777" w:rsidR="00FB4A4B" w:rsidRPr="00D0255F" w:rsidRDefault="00FB4A4B" w:rsidP="00FB4A4B">
      <w:pPr>
        <w:spacing w:after="0" w:line="240" w:lineRule="auto"/>
        <w:ind w:firstLine="709"/>
        <w:rPr>
          <w:rFonts w:ascii="Times New Roman" w:eastAsia="Times New Roman" w:hAnsi="Times New Roman"/>
          <w:color w:val="000000"/>
          <w:sz w:val="24"/>
          <w:szCs w:val="24"/>
          <w:lang w:eastAsia="ru-RU"/>
        </w:rPr>
      </w:pPr>
      <w:r w:rsidRPr="00D0255F">
        <w:rPr>
          <w:rFonts w:ascii="Times New Roman" w:eastAsia="Times New Roman" w:hAnsi="Times New Roman"/>
          <w:color w:val="000000"/>
          <w:sz w:val="24"/>
          <w:szCs w:val="24"/>
          <w:lang w:eastAsia="ru-RU"/>
        </w:rPr>
        <w:t xml:space="preserve">Школьная риторика: 5класс: учебное пособие для общеобразовательной школы/ под </w:t>
      </w:r>
      <w:proofErr w:type="spellStart"/>
      <w:r w:rsidRPr="00D0255F">
        <w:rPr>
          <w:rFonts w:ascii="Times New Roman" w:eastAsia="Times New Roman" w:hAnsi="Times New Roman"/>
          <w:color w:val="000000"/>
          <w:sz w:val="24"/>
          <w:szCs w:val="24"/>
          <w:lang w:eastAsia="ru-RU"/>
        </w:rPr>
        <w:t>ред.Т.А</w:t>
      </w:r>
      <w:proofErr w:type="spellEnd"/>
      <w:r w:rsidRPr="00D0255F">
        <w:rPr>
          <w:rFonts w:ascii="Times New Roman" w:eastAsia="Times New Roman" w:hAnsi="Times New Roman"/>
          <w:color w:val="000000"/>
          <w:sz w:val="24"/>
          <w:szCs w:val="24"/>
          <w:lang w:eastAsia="ru-RU"/>
        </w:rPr>
        <w:t xml:space="preserve">. </w:t>
      </w:r>
      <w:proofErr w:type="spellStart"/>
      <w:r w:rsidRPr="00D0255F">
        <w:rPr>
          <w:rFonts w:ascii="Times New Roman" w:eastAsia="Times New Roman" w:hAnsi="Times New Roman"/>
          <w:color w:val="000000"/>
          <w:sz w:val="24"/>
          <w:szCs w:val="24"/>
          <w:lang w:eastAsia="ru-RU"/>
        </w:rPr>
        <w:t>Ладыженской</w:t>
      </w:r>
      <w:proofErr w:type="spellEnd"/>
      <w:r w:rsidRPr="00D0255F">
        <w:rPr>
          <w:rFonts w:ascii="Times New Roman" w:eastAsia="Times New Roman" w:hAnsi="Times New Roman"/>
          <w:color w:val="000000"/>
          <w:sz w:val="24"/>
          <w:szCs w:val="24"/>
          <w:lang w:eastAsia="ru-RU"/>
        </w:rPr>
        <w:t xml:space="preserve">.-М.: Ювента; </w:t>
      </w:r>
      <w:proofErr w:type="spellStart"/>
      <w:r w:rsidRPr="00D0255F">
        <w:rPr>
          <w:rFonts w:ascii="Times New Roman" w:eastAsia="Times New Roman" w:hAnsi="Times New Roman"/>
          <w:color w:val="000000"/>
          <w:sz w:val="24"/>
          <w:szCs w:val="24"/>
          <w:lang w:eastAsia="ru-RU"/>
        </w:rPr>
        <w:t>Балласс</w:t>
      </w:r>
      <w:proofErr w:type="spellEnd"/>
      <w:r w:rsidRPr="00D0255F">
        <w:rPr>
          <w:rFonts w:ascii="Times New Roman" w:eastAsia="Times New Roman" w:hAnsi="Times New Roman"/>
          <w:color w:val="000000"/>
          <w:sz w:val="24"/>
          <w:szCs w:val="24"/>
          <w:lang w:eastAsia="ru-RU"/>
        </w:rPr>
        <w:t>, 2013.-160с.</w:t>
      </w:r>
    </w:p>
    <w:p w14:paraId="787DF716" w14:textId="77777777" w:rsidR="00FB4A4B" w:rsidRPr="00D0255F" w:rsidRDefault="00FB4A4B" w:rsidP="00FB4A4B">
      <w:pPr>
        <w:spacing w:after="0" w:line="240" w:lineRule="auto"/>
        <w:ind w:firstLine="709"/>
        <w:rPr>
          <w:rFonts w:ascii="Times New Roman" w:eastAsia="Times New Roman" w:hAnsi="Times New Roman"/>
          <w:sz w:val="24"/>
          <w:szCs w:val="24"/>
          <w:lang w:eastAsia="ru-RU"/>
        </w:rPr>
      </w:pPr>
      <w:r w:rsidRPr="00D0255F">
        <w:rPr>
          <w:rFonts w:ascii="Times New Roman" w:eastAsia="Times New Roman" w:hAnsi="Times New Roman"/>
          <w:sz w:val="24"/>
          <w:szCs w:val="24"/>
          <w:lang w:eastAsia="ru-RU"/>
        </w:rPr>
        <w:t>Язык, сознание, коммуникация: Сб. статей /</w:t>
      </w:r>
      <w:proofErr w:type="spellStart"/>
      <w:r w:rsidRPr="00D0255F">
        <w:rPr>
          <w:rFonts w:ascii="Times New Roman" w:eastAsia="Times New Roman" w:hAnsi="Times New Roman"/>
          <w:sz w:val="24"/>
          <w:szCs w:val="24"/>
          <w:lang w:eastAsia="ru-RU"/>
        </w:rPr>
        <w:t>Редкол</w:t>
      </w:r>
      <w:proofErr w:type="spellEnd"/>
      <w:r w:rsidRPr="00D0255F">
        <w:rPr>
          <w:rFonts w:ascii="Times New Roman" w:eastAsia="Times New Roman" w:hAnsi="Times New Roman"/>
          <w:sz w:val="24"/>
          <w:szCs w:val="24"/>
          <w:lang w:eastAsia="ru-RU"/>
        </w:rPr>
        <w:t xml:space="preserve">. М.Л. Ковшова, В.В. Красных, А.И. Изотов, И.В. Зыкова. М.: МАКС Пресс, 2013. </w:t>
      </w:r>
    </w:p>
    <w:p w14:paraId="137D0ACB" w14:textId="77777777" w:rsidR="00FB4A4B" w:rsidRPr="00D0255F" w:rsidRDefault="00FB4A4B" w:rsidP="00FB4A4B">
      <w:pPr>
        <w:spacing w:after="160" w:line="259" w:lineRule="auto"/>
        <w:jc w:val="left"/>
        <w:rPr>
          <w:rFonts w:asciiTheme="minorHAnsi" w:eastAsiaTheme="minorHAnsi" w:hAnsiTheme="minorHAnsi" w:cstheme="minorBidi"/>
        </w:rPr>
      </w:pPr>
    </w:p>
    <w:p w14:paraId="3F13D4B4" w14:textId="77777777" w:rsidR="00FB4A4B" w:rsidRDefault="00FB4A4B"/>
    <w:sectPr w:rsidR="00FB4A4B" w:rsidSect="00FB4A4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A50D2C"/>
    <w:multiLevelType w:val="multilevel"/>
    <w:tmpl w:val="192AD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A4B"/>
    <w:rsid w:val="001A36B5"/>
    <w:rsid w:val="004D377A"/>
    <w:rsid w:val="00544F75"/>
    <w:rsid w:val="00FB4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8E333"/>
  <w15:chartTrackingRefBased/>
  <w15:docId w15:val="{EFA9941A-3F8B-44FB-AD93-711C24BA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4A4B"/>
    <w:pPr>
      <w:spacing w:after="200" w:line="36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D5196-DD74-4CDD-A81B-313AD9E9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7681</Words>
  <Characters>43788</Characters>
  <Application>Microsoft Office Word</Application>
  <DocSecurity>0</DocSecurity>
  <Lines>364</Lines>
  <Paragraphs>102</Paragraphs>
  <ScaleCrop>false</ScaleCrop>
  <Company/>
  <LinksUpToDate>false</LinksUpToDate>
  <CharactersWithSpaces>51367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79237</dc:creator>
  <cp:keywords/>
  <dc:description/>
  <cp:lastModifiedBy>Бабуля1</cp:lastModifiedBy>
  <cp:revision>3</cp:revision>
  <dcterms:created xsi:type="dcterms:W3CDTF">2020-08-27T18:16:00Z</dcterms:created>
  <dcterms:modified xsi:type="dcterms:W3CDTF">2022-09-15T02:08:00Z</dcterms:modified>
</cp:coreProperties>
</file>