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DFE" w:rsidRDefault="00F67DFE" w:rsidP="00650A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50A1E" w:rsidRPr="00534DC9" w:rsidRDefault="00650A1E" w:rsidP="00650A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</w:t>
      </w:r>
      <w:r w:rsidRPr="00534DC9">
        <w:rPr>
          <w:rFonts w:ascii="Times New Roman" w:hAnsi="Times New Roman"/>
          <w:b/>
          <w:sz w:val="28"/>
          <w:szCs w:val="28"/>
        </w:rPr>
        <w:t xml:space="preserve">ОУ </w:t>
      </w:r>
      <w:proofErr w:type="spellStart"/>
      <w:r w:rsidRPr="00534DC9">
        <w:rPr>
          <w:rFonts w:ascii="Times New Roman" w:hAnsi="Times New Roman"/>
          <w:b/>
          <w:sz w:val="28"/>
          <w:szCs w:val="28"/>
        </w:rPr>
        <w:t>Топчихинская</w:t>
      </w:r>
      <w:proofErr w:type="spellEnd"/>
      <w:r w:rsidRPr="00534DC9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 №1</w:t>
      </w:r>
    </w:p>
    <w:p w:rsidR="00650A1E" w:rsidRDefault="00650A1E" w:rsidP="00650A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34DC9">
        <w:rPr>
          <w:rFonts w:ascii="Times New Roman" w:hAnsi="Times New Roman"/>
          <w:b/>
          <w:sz w:val="28"/>
          <w:szCs w:val="28"/>
        </w:rPr>
        <w:t>имени Героя России Дмитрия Ерофеева</w:t>
      </w: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7"/>
        <w:gridCol w:w="6236"/>
      </w:tblGrid>
      <w:tr w:rsidR="00650A1E" w:rsidRPr="00534DC9" w:rsidTr="00E0544D">
        <w:tc>
          <w:tcPr>
            <w:tcW w:w="2817" w:type="pct"/>
          </w:tcPr>
          <w:p w:rsidR="00650A1E" w:rsidRPr="00534DC9" w:rsidRDefault="00650A1E" w:rsidP="00E0544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34DC9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650A1E" w:rsidRPr="00534DC9" w:rsidRDefault="00650A1E" w:rsidP="00E054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34DC9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</w:p>
          <w:p w:rsidR="00650A1E" w:rsidRPr="00534DC9" w:rsidRDefault="00650A1E" w:rsidP="00E054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34DC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</w:rPr>
              <w:t>КОУ ТСШ № 1 им. Героя  России Д. Ерофеева</w:t>
            </w:r>
          </w:p>
          <w:p w:rsidR="00650A1E" w:rsidRPr="00534DC9" w:rsidRDefault="00762B17" w:rsidP="00E054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Гаркалова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Г.С.</w:t>
            </w:r>
            <w:r w:rsidR="00650A1E">
              <w:rPr>
                <w:rFonts w:ascii="Times New Roman" w:hAnsi="Times New Roman"/>
                <w:sz w:val="28"/>
                <w:szCs w:val="28"/>
              </w:rPr>
              <w:t xml:space="preserve">/                                                </w:t>
            </w:r>
            <w:r w:rsidR="00650A1E" w:rsidRPr="00534DC9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650A1E" w:rsidRPr="00534DC9" w:rsidRDefault="00650A1E" w:rsidP="00E054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534DC9">
              <w:rPr>
                <w:rFonts w:ascii="Times New Roman" w:hAnsi="Times New Roman"/>
                <w:sz w:val="28"/>
                <w:szCs w:val="28"/>
              </w:rPr>
              <w:t>_</w:t>
            </w:r>
            <w:r w:rsidR="00762B17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» августа </w:t>
            </w:r>
            <w:r w:rsidRPr="00534DC9">
              <w:rPr>
                <w:rFonts w:ascii="Times New Roman" w:hAnsi="Times New Roman"/>
                <w:sz w:val="28"/>
                <w:szCs w:val="28"/>
              </w:rPr>
              <w:t>20</w:t>
            </w:r>
            <w:r w:rsidR="00762B17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4DC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650A1E" w:rsidRPr="00534DC9" w:rsidRDefault="00650A1E" w:rsidP="00E054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3" w:type="pct"/>
          </w:tcPr>
          <w:p w:rsidR="00650A1E" w:rsidRPr="00534DC9" w:rsidRDefault="00650A1E" w:rsidP="00E0544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34DC9"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650A1E" w:rsidRPr="00534DC9" w:rsidRDefault="00650A1E" w:rsidP="00E054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34DC9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650A1E" w:rsidRPr="00534DC9" w:rsidRDefault="00650A1E" w:rsidP="00E054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34DC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</w:rPr>
              <w:t>КОУ ТСШ № 1 им. Героя  России Д. Ерофеева</w:t>
            </w:r>
          </w:p>
          <w:p w:rsidR="00650A1E" w:rsidRPr="00534DC9" w:rsidRDefault="00650A1E" w:rsidP="00E054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Кравцова Т.В /                      </w:t>
            </w:r>
            <w:r w:rsidRPr="00534DC9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650A1E" w:rsidRPr="00534DC9" w:rsidRDefault="00650A1E" w:rsidP="000C3E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№  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762B17">
              <w:rPr>
                <w:rFonts w:ascii="Times New Roman" w:hAnsi="Times New Roman"/>
                <w:sz w:val="28"/>
                <w:szCs w:val="28"/>
                <w:u w:val="single"/>
              </w:rPr>
              <w:t xml:space="preserve">391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от    « </w:t>
            </w:r>
            <w:r w:rsidR="00762B17">
              <w:rPr>
                <w:rFonts w:ascii="Times New Roman" w:hAnsi="Times New Roman"/>
                <w:sz w:val="28"/>
                <w:szCs w:val="28"/>
                <w:u w:val="single"/>
              </w:rPr>
              <w:t>26  »  августа  2022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01B45">
              <w:rPr>
                <w:rFonts w:ascii="Times New Roman" w:hAnsi="Times New Roman"/>
                <w:sz w:val="28"/>
                <w:szCs w:val="28"/>
                <w:u w:val="single"/>
              </w:rPr>
              <w:t>г.</w:t>
            </w:r>
          </w:p>
        </w:tc>
      </w:tr>
    </w:tbl>
    <w:p w:rsidR="00650A1E" w:rsidRDefault="00650A1E" w:rsidP="00650A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50A1E" w:rsidRPr="00534DC9" w:rsidRDefault="00650A1E" w:rsidP="00650A1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34DC9">
        <w:rPr>
          <w:rFonts w:ascii="Times New Roman" w:hAnsi="Times New Roman"/>
          <w:sz w:val="28"/>
          <w:szCs w:val="28"/>
        </w:rPr>
        <w:t>Рабочая программа</w:t>
      </w:r>
    </w:p>
    <w:p w:rsidR="00650A1E" w:rsidRDefault="00650A1E" w:rsidP="00650A1E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 w:rsidRPr="00534DC9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(курса) </w:t>
      </w:r>
      <w:r w:rsidRPr="00534DC9">
        <w:rPr>
          <w:rFonts w:ascii="Times New Roman" w:hAnsi="Times New Roman"/>
          <w:sz w:val="28"/>
          <w:szCs w:val="28"/>
          <w:u w:val="single"/>
        </w:rPr>
        <w:t>биология</w:t>
      </w:r>
    </w:p>
    <w:p w:rsidR="00650A1E" w:rsidRDefault="00650A1E" w:rsidP="00650A1E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  <w:u w:val="single"/>
        </w:rPr>
        <w:t xml:space="preserve">11 </w:t>
      </w:r>
      <w:r>
        <w:rPr>
          <w:rFonts w:ascii="Times New Roman" w:hAnsi="Times New Roman"/>
          <w:sz w:val="28"/>
          <w:szCs w:val="28"/>
        </w:rPr>
        <w:t xml:space="preserve">класса на </w:t>
      </w:r>
      <w:r w:rsidR="00762B17">
        <w:rPr>
          <w:rFonts w:ascii="Times New Roman" w:hAnsi="Times New Roman"/>
          <w:sz w:val="28"/>
          <w:szCs w:val="28"/>
          <w:u w:val="single"/>
        </w:rPr>
        <w:t>2022-2023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уч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.г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од</w:t>
      </w:r>
      <w:proofErr w:type="spellEnd"/>
    </w:p>
    <w:p w:rsidR="00650A1E" w:rsidRDefault="00650A1E" w:rsidP="00650A1E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r w:rsidRPr="00534DC9">
        <w:rPr>
          <w:rFonts w:ascii="Times New Roman" w:hAnsi="Times New Roman"/>
          <w:i/>
          <w:sz w:val="28"/>
          <w:szCs w:val="28"/>
        </w:rPr>
        <w:t xml:space="preserve">Разработана на основании </w:t>
      </w:r>
    </w:p>
    <w:p w:rsidR="00650A1E" w:rsidRDefault="00650A1E" w:rsidP="00650A1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(Биология. 10-11 классы. Базовый уровень. Рабочие программы к линии УМК под редакцией И.Н.Пономаревой: учебно-методическое пособие/ И.Н. Пономарева, О.А. Корнилова, Л.В. Симонова. – М.: </w:t>
      </w:r>
      <w:proofErr w:type="spellStart"/>
      <w:r>
        <w:rPr>
          <w:rFonts w:ascii="Times New Roman" w:hAnsi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/>
          <w:sz w:val="28"/>
          <w:szCs w:val="28"/>
        </w:rPr>
        <w:t>, 2017)</w:t>
      </w:r>
    </w:p>
    <w:p w:rsidR="00650A1E" w:rsidRDefault="00650A1E" w:rsidP="00650A1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0A1E" w:rsidRPr="001061BE" w:rsidRDefault="00650A1E" w:rsidP="00650A1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061BE">
        <w:rPr>
          <w:rFonts w:ascii="Times New Roman" w:hAnsi="Times New Roman"/>
          <w:sz w:val="28"/>
          <w:szCs w:val="28"/>
        </w:rPr>
        <w:t>Срок реализации</w:t>
      </w:r>
    </w:p>
    <w:p w:rsidR="00650A1E" w:rsidRPr="001061BE" w:rsidRDefault="00762B17" w:rsidP="00650A1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2022 -2023</w:t>
      </w:r>
      <w:r w:rsidR="00650A1E">
        <w:rPr>
          <w:rFonts w:ascii="Times New Roman" w:hAnsi="Times New Roman"/>
          <w:sz w:val="28"/>
          <w:szCs w:val="28"/>
        </w:rPr>
        <w:t xml:space="preserve"> учебный год</w:t>
      </w:r>
    </w:p>
    <w:p w:rsidR="00650A1E" w:rsidRPr="001061BE" w:rsidRDefault="00650A1E" w:rsidP="00650A1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061BE">
        <w:rPr>
          <w:rFonts w:ascii="Times New Roman" w:hAnsi="Times New Roman"/>
          <w:sz w:val="28"/>
          <w:szCs w:val="28"/>
        </w:rPr>
        <w:t>Автор-составитель</w:t>
      </w:r>
    </w:p>
    <w:p w:rsidR="00650A1E" w:rsidRPr="001061BE" w:rsidRDefault="00650A1E" w:rsidP="00650A1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061BE">
        <w:rPr>
          <w:rFonts w:ascii="Times New Roman" w:hAnsi="Times New Roman"/>
          <w:sz w:val="28"/>
          <w:szCs w:val="28"/>
        </w:rPr>
        <w:t>Царицына Елена Ильинична</w:t>
      </w:r>
    </w:p>
    <w:p w:rsidR="00650A1E" w:rsidRDefault="00650A1E" w:rsidP="00650A1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</w:t>
      </w:r>
    </w:p>
    <w:p w:rsidR="00650A1E" w:rsidRDefault="00650A1E" w:rsidP="00650A1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педагогического совета</w:t>
      </w:r>
    </w:p>
    <w:p w:rsidR="00650A1E" w:rsidRDefault="00762B17" w:rsidP="00650A1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 1 </w:t>
      </w:r>
      <w:r w:rsidR="00650A1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« 26</w:t>
      </w:r>
      <w:r w:rsidR="00650A1E">
        <w:rPr>
          <w:rFonts w:ascii="Times New Roman" w:hAnsi="Times New Roman"/>
          <w:sz w:val="28"/>
          <w:szCs w:val="28"/>
          <w:u w:val="single"/>
        </w:rPr>
        <w:t xml:space="preserve">   августа »202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="00650A1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50A1E" w:rsidRPr="00501B45">
        <w:rPr>
          <w:rFonts w:ascii="Times New Roman" w:hAnsi="Times New Roman"/>
          <w:sz w:val="28"/>
          <w:szCs w:val="28"/>
          <w:u w:val="single"/>
        </w:rPr>
        <w:t>г</w:t>
      </w:r>
      <w:r w:rsidR="00650A1E">
        <w:rPr>
          <w:rFonts w:ascii="Times New Roman" w:hAnsi="Times New Roman"/>
          <w:sz w:val="28"/>
          <w:szCs w:val="28"/>
        </w:rPr>
        <w:t>.</w:t>
      </w:r>
    </w:p>
    <w:p w:rsidR="00650A1E" w:rsidRDefault="00650A1E" w:rsidP="00650A1E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650A1E" w:rsidRDefault="00762B17" w:rsidP="00650A1E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2022</w:t>
      </w:r>
      <w:r w:rsidR="00650A1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50A1E" w:rsidRPr="001061BE">
        <w:rPr>
          <w:rFonts w:ascii="Times New Roman" w:hAnsi="Times New Roman"/>
          <w:sz w:val="28"/>
          <w:szCs w:val="28"/>
          <w:u w:val="single"/>
        </w:rPr>
        <w:t>год</w:t>
      </w:r>
    </w:p>
    <w:p w:rsidR="00650A1E" w:rsidRDefault="00650A1E" w:rsidP="00650A1E">
      <w:pPr>
        <w:rPr>
          <w:rFonts w:eastAsiaTheme="minorHAnsi"/>
          <w:lang w:eastAsia="en-US"/>
        </w:rPr>
      </w:pPr>
    </w:p>
    <w:p w:rsidR="00650A1E" w:rsidRDefault="00650A1E" w:rsidP="00650A1E">
      <w:pPr>
        <w:pStyle w:val="Default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ru-RU"/>
        </w:rPr>
      </w:pPr>
    </w:p>
    <w:p w:rsidR="00650A1E" w:rsidRDefault="00650A1E" w:rsidP="00650A1E">
      <w:pPr>
        <w:pStyle w:val="Default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ru-RU"/>
        </w:rPr>
      </w:pPr>
    </w:p>
    <w:p w:rsidR="00650A1E" w:rsidRDefault="00650A1E" w:rsidP="00650A1E">
      <w:pPr>
        <w:pStyle w:val="Default"/>
        <w:spacing w:line="240" w:lineRule="auto"/>
        <w:jc w:val="center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ru-RU"/>
        </w:rPr>
      </w:pPr>
    </w:p>
    <w:p w:rsidR="00357900" w:rsidRDefault="00357900" w:rsidP="00650A1E">
      <w:pPr>
        <w:pStyle w:val="Default"/>
        <w:spacing w:line="240" w:lineRule="auto"/>
        <w:jc w:val="center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ru-RU"/>
        </w:rPr>
      </w:pPr>
    </w:p>
    <w:p w:rsidR="00357900" w:rsidRDefault="00357900" w:rsidP="00650A1E">
      <w:pPr>
        <w:pStyle w:val="Default"/>
        <w:spacing w:line="240" w:lineRule="auto"/>
        <w:jc w:val="center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ru-RU"/>
        </w:rPr>
      </w:pPr>
    </w:p>
    <w:p w:rsidR="00650A1E" w:rsidRDefault="00650A1E" w:rsidP="00650A1E">
      <w:pPr>
        <w:pStyle w:val="Default"/>
        <w:spacing w:line="240" w:lineRule="auto"/>
        <w:jc w:val="center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ru-RU"/>
        </w:rPr>
      </w:pPr>
    </w:p>
    <w:p w:rsidR="00650A1E" w:rsidRDefault="00650A1E" w:rsidP="00650A1E">
      <w:pPr>
        <w:pStyle w:val="Default"/>
        <w:spacing w:line="240" w:lineRule="auto"/>
        <w:jc w:val="center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ru-RU"/>
        </w:rPr>
      </w:pPr>
    </w:p>
    <w:p w:rsidR="00650A1E" w:rsidRDefault="00650A1E" w:rsidP="00650A1E">
      <w:pPr>
        <w:pStyle w:val="Default"/>
        <w:spacing w:line="240" w:lineRule="auto"/>
        <w:jc w:val="center"/>
        <w:rPr>
          <w:b/>
          <w:bCs/>
          <w:u w:val="single"/>
        </w:rPr>
      </w:pPr>
      <w:r w:rsidRPr="00F22001">
        <w:rPr>
          <w:b/>
          <w:bCs/>
          <w:u w:val="single"/>
        </w:rPr>
        <w:t>ПОЯСНИТЕЛЬНАЯ ЗАПИСКА</w:t>
      </w:r>
    </w:p>
    <w:p w:rsidR="00650A1E" w:rsidRDefault="00650A1E" w:rsidP="00650A1E">
      <w:pPr>
        <w:pStyle w:val="Default"/>
        <w:spacing w:line="240" w:lineRule="auto"/>
        <w:jc w:val="center"/>
        <w:rPr>
          <w:b/>
          <w:bCs/>
          <w:u w:val="single"/>
        </w:rPr>
      </w:pPr>
    </w:p>
    <w:p w:rsidR="00650A1E" w:rsidRDefault="00650A1E" w:rsidP="00650A1E">
      <w:pPr>
        <w:rPr>
          <w:rFonts w:ascii="Times New Roman" w:hAnsi="Times New Roman" w:cs="Times New Roman"/>
          <w:sz w:val="24"/>
          <w:szCs w:val="24"/>
        </w:rPr>
      </w:pPr>
      <w:r w:rsidRPr="00C64C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составлена на основании авторской учебной программы </w:t>
      </w:r>
      <w:r w:rsidRPr="00C64CA2">
        <w:rPr>
          <w:rFonts w:ascii="Times New Roman" w:hAnsi="Times New Roman" w:cs="Times New Roman"/>
          <w:sz w:val="24"/>
          <w:szCs w:val="24"/>
        </w:rPr>
        <w:t xml:space="preserve">Биология. 10-11 классы. Базовый уровень. Рабочие программы к линии УМК под редакцией И.Н.Пономаревой: учебно-методическое пособие/ И.Н. Пономарева, О.А. Корнилова, Л.В. Симонова. – М.: </w:t>
      </w:r>
      <w:proofErr w:type="spellStart"/>
      <w:r w:rsidRPr="00C64CA2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C64CA2">
        <w:rPr>
          <w:rFonts w:ascii="Times New Roman" w:hAnsi="Times New Roman" w:cs="Times New Roman"/>
          <w:sz w:val="24"/>
          <w:szCs w:val="24"/>
        </w:rPr>
        <w:t>,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0A1E" w:rsidRPr="009B3528" w:rsidRDefault="00650A1E" w:rsidP="00650A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B3528">
        <w:rPr>
          <w:rFonts w:ascii="Times New Roman" w:hAnsi="Times New Roman"/>
          <w:b/>
          <w:sz w:val="24"/>
          <w:szCs w:val="24"/>
        </w:rPr>
        <w:t>Цели и задачи учебного курса</w:t>
      </w:r>
    </w:p>
    <w:p w:rsidR="00650A1E" w:rsidRPr="009B3528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Рабочая программа учебного предмета «Биология» на уровне среднего общего образования составлена в соответствии с требованиями к результатам среднего общего образования, утвержденными Федеральным государственным образовательным стандартом и Примерной основной образовательной программы среднего общего образования.</w:t>
      </w:r>
    </w:p>
    <w:p w:rsidR="00650A1E" w:rsidRPr="009B3528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Программа разработана с учетом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обучающихся.</w:t>
      </w:r>
    </w:p>
    <w:p w:rsidR="00650A1E" w:rsidRPr="009B3528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Программа учебного предмета «Биология» составлена на основе модульного принципа построения учебного материала, не определяет количество часов на изучение учебного предмета и не ограничивает возможность его изучения в том или ином классе. Курсивом в содержании программы выделены элементы содержания, относящиеся к результатам, которым обучающиеся «получат возможность научиться».</w:t>
      </w:r>
    </w:p>
    <w:p w:rsidR="00650A1E" w:rsidRPr="009B3528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 xml:space="preserve">Предлагаемая рабочая программа учитывает возможность получения знаний, в том числе через практическую деятельность. В программе содержится примерный перечень лабораторных и практических работ. При составлении рабочей программы учитель вправе выбрать из перечня </w:t>
      </w:r>
      <w:proofErr w:type="spellStart"/>
      <w:r w:rsidRPr="009B3528">
        <w:rPr>
          <w:rFonts w:ascii="Times New Roman" w:hAnsi="Times New Roman"/>
          <w:sz w:val="24"/>
          <w:szCs w:val="24"/>
        </w:rPr>
        <w:t>работы</w:t>
      </w:r>
      <w:proofErr w:type="gramStart"/>
      <w:r w:rsidRPr="009B3528">
        <w:rPr>
          <w:rFonts w:ascii="Times New Roman" w:hAnsi="Times New Roman"/>
          <w:sz w:val="24"/>
          <w:szCs w:val="24"/>
        </w:rPr>
        <w:t>,к</w:t>
      </w:r>
      <w:proofErr w:type="gramEnd"/>
      <w:r w:rsidRPr="009B3528">
        <w:rPr>
          <w:rFonts w:ascii="Times New Roman" w:hAnsi="Times New Roman"/>
          <w:sz w:val="24"/>
          <w:szCs w:val="24"/>
        </w:rPr>
        <w:t>оторые</w:t>
      </w:r>
      <w:proofErr w:type="spellEnd"/>
      <w:r w:rsidRPr="009B3528">
        <w:rPr>
          <w:rFonts w:ascii="Times New Roman" w:hAnsi="Times New Roman"/>
          <w:sz w:val="24"/>
          <w:szCs w:val="24"/>
        </w:rPr>
        <w:t xml:space="preserve"> считает наиболее целесообразными, с учетом необходимости достижения предметных результатов.</w:t>
      </w:r>
    </w:p>
    <w:p w:rsidR="00650A1E" w:rsidRPr="009B3528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3528">
        <w:rPr>
          <w:rFonts w:ascii="Times New Roman" w:hAnsi="Times New Roman"/>
          <w:sz w:val="24"/>
          <w:szCs w:val="24"/>
        </w:rPr>
        <w:t>В системе естественнонаучного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</w:t>
      </w:r>
      <w:proofErr w:type="gramEnd"/>
    </w:p>
    <w:p w:rsidR="00650A1E" w:rsidRPr="009B3528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Изучение биологии создает условия для формирования у обучающихся интеллектуальных, гражданских, коммуникационных и информационных компетенций.</w:t>
      </w:r>
    </w:p>
    <w:p w:rsidR="00650A1E" w:rsidRPr="009B3528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B3528">
        <w:rPr>
          <w:rFonts w:ascii="Times New Roman" w:hAnsi="Times New Roman"/>
          <w:sz w:val="24"/>
          <w:szCs w:val="24"/>
        </w:rPr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650A1E" w:rsidRDefault="00650A1E" w:rsidP="00650A1E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0"/>
          <w:szCs w:val="20"/>
        </w:rPr>
      </w:pPr>
      <w:r>
        <w:rPr>
          <w:rStyle w:val="c5"/>
          <w:b/>
          <w:bCs/>
          <w:color w:val="000000"/>
          <w:u w:val="single"/>
        </w:rPr>
        <w:t>Общая характеристика курса биологии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>Программа и содержание курса биологии 10-11 классов разработаны в полном соответствии со стандартом среднего общего образования базового уровня.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 xml:space="preserve">Программа построена на важной содержательной основе — гуманизме, </w:t>
      </w:r>
      <w:proofErr w:type="spellStart"/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>биоцентризме</w:t>
      </w:r>
      <w:proofErr w:type="spellEnd"/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 xml:space="preserve"> и полицентризме в раскрытии свойств живой природы и её закономерностей; многомерности уровней организации жизни; историзме явлений в природе и открытий в биологической области знаний; понимании биологии как науки и как явления культуры; значении биологии для жизни людей и для сохранения природы.      Программа предусматривает отражение современных задач, стоящих перед биологической наукой, решение которых направлено на сохранение окружающей среды, живой природы и здоровья человека. Особое внимание уделено развитию экологической культуры молодёжи, формированию </w:t>
      </w:r>
      <w:proofErr w:type="spellStart"/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>компетентностных</w:t>
      </w:r>
      <w:proofErr w:type="spellEnd"/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t xml:space="preserve"> качеств личности учащихся, развитию познавательной деятельности (и, соответственно, </w:t>
      </w:r>
      <w:r w:rsidRPr="00545270">
        <w:rPr>
          <w:rStyle w:val="c1"/>
          <w:rFonts w:ascii="Times New Roman" w:hAnsi="Times New Roman"/>
          <w:color w:val="000000"/>
          <w:sz w:val="24"/>
          <w:szCs w:val="24"/>
        </w:rPr>
        <w:lastRenderedPageBreak/>
        <w:t>познавательных универсальных действий), укреплению и расширению представлений о научной картине мира с учётом биологических, этических, гуманистических, коммуникативных, эстетических и культурологических аспектов.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>Настоящая программа максимально направлена на развитие экологического миропонимания и воспитание у школьников экологической культуры. Особенностями данной программы являются: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 • формирование на базе знаний и умений научной картины мира как компонента общечеловеческой культуры; 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>• усиление внимания к изучению биологического разнообразия</w:t>
      </w:r>
      <w:r w:rsidR="00AD1E3B">
        <w:rPr>
          <w:rFonts w:ascii="Times New Roman" w:hAnsi="Times New Roman"/>
          <w:sz w:val="24"/>
          <w:szCs w:val="24"/>
        </w:rPr>
        <w:t xml:space="preserve"> </w:t>
      </w:r>
      <w:r w:rsidRPr="00545270">
        <w:rPr>
          <w:rFonts w:ascii="Times New Roman" w:hAnsi="Times New Roman"/>
          <w:sz w:val="24"/>
          <w:szCs w:val="24"/>
        </w:rPr>
        <w:t>как исключительной ценности, к изучению живой природы родного края и бережному отношению к ней;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 • обновление содержания основных биологических понятий с позиций современных достижений науки и практики; 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• обогащение учебного материала идеями историзма, гуманизма и патриотизма; 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• изучение содержания курса в соответствии с </w:t>
      </w:r>
      <w:proofErr w:type="spellStart"/>
      <w:r w:rsidRPr="00545270">
        <w:rPr>
          <w:rFonts w:ascii="Times New Roman" w:hAnsi="Times New Roman"/>
          <w:sz w:val="24"/>
          <w:szCs w:val="24"/>
        </w:rPr>
        <w:t>деятельностным</w:t>
      </w:r>
      <w:proofErr w:type="spellEnd"/>
      <w:r w:rsidRPr="00545270">
        <w:rPr>
          <w:rFonts w:ascii="Times New Roman" w:hAnsi="Times New Roman"/>
          <w:sz w:val="24"/>
          <w:szCs w:val="24"/>
        </w:rPr>
        <w:t xml:space="preserve"> подходом и ориентацией на познание реальной действительности; 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• подготовка выпускников базовой школы к пониманию ценностной роли биологии в практической деятельности общества в области сельского хозяйства; 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• рационального природопользования, здравоохранения, биотехнологии, фармацевтики; 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>• раскрытие общебиологических процессов и закономерностей живой природы на основе принципа доступности с опорой на преемственность знаний и умений,</w:t>
      </w:r>
    </w:p>
    <w:p w:rsidR="00650A1E" w:rsidRPr="00545270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 xml:space="preserve">приобретенных при изучении предшествующих курсов биологии; </w:t>
      </w:r>
    </w:p>
    <w:p w:rsidR="00650A1E" w:rsidRDefault="00650A1E" w:rsidP="00650A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5270">
        <w:rPr>
          <w:rFonts w:ascii="Times New Roman" w:hAnsi="Times New Roman"/>
          <w:sz w:val="24"/>
          <w:szCs w:val="24"/>
        </w:rPr>
        <w:t>• формирование грамотного подхода к выбору своего дальнейшего жизненного пути в результате избрания определенного направления профильного обучения.</w:t>
      </w:r>
    </w:p>
    <w:p w:rsidR="00650A1E" w:rsidRDefault="00650A1E" w:rsidP="00650A1E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</w:rPr>
        <w:t>Место предмета в учебном плане</w:t>
      </w:r>
    </w:p>
    <w:p w:rsidR="00650A1E" w:rsidRDefault="00650A1E" w:rsidP="00650A1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Учебный план школы на изучение курса биологии на старшей ступени обучения на изучение курса биологии выделяет  в 10 классе – 35 часов (1 час в неделю).</w:t>
      </w:r>
    </w:p>
    <w:p w:rsidR="00650A1E" w:rsidRDefault="00650A1E" w:rsidP="00650A1E">
      <w:pPr>
        <w:pStyle w:val="c8"/>
        <w:shd w:val="clear" w:color="auto" w:fill="FFFFFF"/>
        <w:spacing w:before="0" w:beforeAutospacing="0" w:after="0" w:afterAutospacing="0"/>
        <w:ind w:firstLine="568"/>
        <w:jc w:val="both"/>
      </w:pPr>
    </w:p>
    <w:p w:rsidR="00650A1E" w:rsidRPr="00545270" w:rsidRDefault="00650A1E" w:rsidP="00650A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45270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650A1E" w:rsidRDefault="00650A1E" w:rsidP="00650A1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50A1E">
        <w:rPr>
          <w:rFonts w:ascii="Times New Roman" w:hAnsi="Times New Roman"/>
          <w:sz w:val="24"/>
          <w:szCs w:val="24"/>
        </w:rPr>
        <w:t>Биология как комплекс наук о живой природе</w:t>
      </w:r>
      <w:r>
        <w:rPr>
          <w:rFonts w:ascii="Times New Roman" w:hAnsi="Times New Roman"/>
          <w:sz w:val="24"/>
          <w:szCs w:val="24"/>
        </w:rPr>
        <w:t>.</w:t>
      </w:r>
    </w:p>
    <w:p w:rsidR="00650A1E" w:rsidRDefault="00650A1E" w:rsidP="00650A1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50A1E">
        <w:rPr>
          <w:rFonts w:ascii="Times New Roman" w:hAnsi="Times New Roman"/>
          <w:sz w:val="24"/>
          <w:szCs w:val="24"/>
        </w:rPr>
        <w:t xml:space="preserve"> Биология как комплексная наука, методы научного познания, используемые в биологии. Современные направления в биологии. Роль биологи</w:t>
      </w:r>
      <w:r>
        <w:rPr>
          <w:rFonts w:ascii="Times New Roman" w:hAnsi="Times New Roman"/>
          <w:sz w:val="24"/>
          <w:szCs w:val="24"/>
        </w:rPr>
        <w:t>и в формировании современной на</w:t>
      </w:r>
      <w:r w:rsidRPr="00650A1E">
        <w:rPr>
          <w:rFonts w:ascii="Times New Roman" w:hAnsi="Times New Roman"/>
          <w:sz w:val="24"/>
          <w:szCs w:val="24"/>
        </w:rPr>
        <w:t>учной картины мира, практическое значение биологических знаний. Биологические системы как предмет изучения биологии. Структурные и функциональные основы жизни Молекулярные ос</w:t>
      </w:r>
      <w:r>
        <w:rPr>
          <w:rFonts w:ascii="Times New Roman" w:hAnsi="Times New Roman"/>
          <w:sz w:val="24"/>
          <w:szCs w:val="24"/>
        </w:rPr>
        <w:t>новы жизни. Неорганические веще</w:t>
      </w:r>
      <w:r w:rsidRPr="00650A1E">
        <w:rPr>
          <w:rFonts w:ascii="Times New Roman" w:hAnsi="Times New Roman"/>
          <w:sz w:val="24"/>
          <w:szCs w:val="24"/>
        </w:rPr>
        <w:t>ства, их значение. Органи</w:t>
      </w:r>
      <w:r>
        <w:rPr>
          <w:rFonts w:ascii="Times New Roman" w:hAnsi="Times New Roman"/>
          <w:sz w:val="24"/>
          <w:szCs w:val="24"/>
        </w:rPr>
        <w:t>ческие вещества (углеводы, липи</w:t>
      </w:r>
      <w:r w:rsidRPr="00650A1E">
        <w:rPr>
          <w:rFonts w:ascii="Times New Roman" w:hAnsi="Times New Roman"/>
          <w:sz w:val="24"/>
          <w:szCs w:val="24"/>
        </w:rPr>
        <w:t>ды, белки, нуклеиновые к</w:t>
      </w:r>
      <w:r>
        <w:rPr>
          <w:rFonts w:ascii="Times New Roman" w:hAnsi="Times New Roman"/>
          <w:sz w:val="24"/>
          <w:szCs w:val="24"/>
        </w:rPr>
        <w:t>ислоты, АТФ) и их значение. Био</w:t>
      </w:r>
      <w:r w:rsidRPr="00650A1E">
        <w:rPr>
          <w:rFonts w:ascii="Times New Roman" w:hAnsi="Times New Roman"/>
          <w:sz w:val="24"/>
          <w:szCs w:val="24"/>
        </w:rPr>
        <w:t>полимеры. Другие органические</w:t>
      </w:r>
      <w:r>
        <w:rPr>
          <w:rFonts w:ascii="Times New Roman" w:hAnsi="Times New Roman"/>
          <w:sz w:val="24"/>
          <w:szCs w:val="24"/>
        </w:rPr>
        <w:t xml:space="preserve"> вещества клетки. </w:t>
      </w:r>
      <w:proofErr w:type="spellStart"/>
      <w:r>
        <w:rPr>
          <w:rFonts w:ascii="Times New Roman" w:hAnsi="Times New Roman"/>
          <w:sz w:val="24"/>
          <w:szCs w:val="24"/>
        </w:rPr>
        <w:t>Нанотех</w:t>
      </w:r>
      <w:r w:rsidRPr="00650A1E">
        <w:rPr>
          <w:rFonts w:ascii="Times New Roman" w:hAnsi="Times New Roman"/>
          <w:sz w:val="24"/>
          <w:szCs w:val="24"/>
        </w:rPr>
        <w:t>нологии</w:t>
      </w:r>
      <w:proofErr w:type="spellEnd"/>
      <w:r w:rsidRPr="00650A1E">
        <w:rPr>
          <w:rFonts w:ascii="Times New Roman" w:hAnsi="Times New Roman"/>
          <w:sz w:val="24"/>
          <w:szCs w:val="24"/>
        </w:rPr>
        <w:t xml:space="preserve"> в биологии. Клетка — структурная и</w:t>
      </w:r>
      <w:r>
        <w:rPr>
          <w:rFonts w:ascii="Times New Roman" w:hAnsi="Times New Roman"/>
          <w:sz w:val="24"/>
          <w:szCs w:val="24"/>
        </w:rPr>
        <w:t xml:space="preserve"> функциональная единица организ</w:t>
      </w:r>
      <w:r w:rsidRPr="00650A1E">
        <w:rPr>
          <w:rFonts w:ascii="Times New Roman" w:hAnsi="Times New Roman"/>
          <w:sz w:val="24"/>
          <w:szCs w:val="24"/>
        </w:rPr>
        <w:t>ма. Цитология, методы цитологии. Роль клеточной теории в становлении современно</w:t>
      </w:r>
      <w:r>
        <w:rPr>
          <w:rFonts w:ascii="Times New Roman" w:hAnsi="Times New Roman"/>
          <w:sz w:val="24"/>
          <w:szCs w:val="24"/>
        </w:rPr>
        <w:t>й естественнонаучной картины ми</w:t>
      </w:r>
      <w:r w:rsidRPr="00650A1E">
        <w:rPr>
          <w:rFonts w:ascii="Times New Roman" w:hAnsi="Times New Roman"/>
          <w:sz w:val="24"/>
          <w:szCs w:val="24"/>
        </w:rPr>
        <w:t>ра. Клетки прокариот и эукариот. Основные час</w:t>
      </w:r>
      <w:r>
        <w:rPr>
          <w:rFonts w:ascii="Times New Roman" w:hAnsi="Times New Roman"/>
          <w:sz w:val="24"/>
          <w:szCs w:val="24"/>
        </w:rPr>
        <w:t>ти и органои</w:t>
      </w:r>
      <w:r w:rsidRPr="00650A1E">
        <w:rPr>
          <w:rFonts w:ascii="Times New Roman" w:hAnsi="Times New Roman"/>
          <w:sz w:val="24"/>
          <w:szCs w:val="24"/>
        </w:rPr>
        <w:t>ды клетки, их функции. Строение и функции хромосом. Вирусы — неклеточн</w:t>
      </w:r>
      <w:r>
        <w:rPr>
          <w:rFonts w:ascii="Times New Roman" w:hAnsi="Times New Roman"/>
          <w:sz w:val="24"/>
          <w:szCs w:val="24"/>
        </w:rPr>
        <w:t>ая форма жизни, меры профилакти</w:t>
      </w:r>
      <w:r w:rsidRPr="00650A1E">
        <w:rPr>
          <w:rFonts w:ascii="Times New Roman" w:hAnsi="Times New Roman"/>
          <w:sz w:val="24"/>
          <w:szCs w:val="24"/>
        </w:rPr>
        <w:t>ки вирусных заболеваний. Жизнедеятельность к</w:t>
      </w:r>
      <w:r>
        <w:rPr>
          <w:rFonts w:ascii="Times New Roman" w:hAnsi="Times New Roman"/>
          <w:sz w:val="24"/>
          <w:szCs w:val="24"/>
        </w:rPr>
        <w:t>летки. Пластический обмен. Фото</w:t>
      </w:r>
      <w:r w:rsidRPr="00650A1E">
        <w:rPr>
          <w:rFonts w:ascii="Times New Roman" w:hAnsi="Times New Roman"/>
          <w:sz w:val="24"/>
          <w:szCs w:val="24"/>
        </w:rPr>
        <w:t xml:space="preserve">синтез, хемосинтез. Биосинтез белка. </w:t>
      </w:r>
      <w:r>
        <w:rPr>
          <w:rFonts w:ascii="Times New Roman" w:hAnsi="Times New Roman"/>
          <w:sz w:val="24"/>
          <w:szCs w:val="24"/>
        </w:rPr>
        <w:t>Энергетический об</w:t>
      </w:r>
      <w:r w:rsidRPr="00650A1E">
        <w:rPr>
          <w:rFonts w:ascii="Times New Roman" w:hAnsi="Times New Roman"/>
          <w:sz w:val="24"/>
          <w:szCs w:val="24"/>
        </w:rPr>
        <w:t xml:space="preserve">мен. Хранение, передача и реализация наследственной информации в клетке. Генетический код. Ген, геном. </w:t>
      </w:r>
      <w:proofErr w:type="spellStart"/>
      <w:r w:rsidRPr="00650A1E">
        <w:rPr>
          <w:rFonts w:ascii="Times New Roman" w:hAnsi="Times New Roman"/>
          <w:sz w:val="24"/>
          <w:szCs w:val="24"/>
        </w:rPr>
        <w:t>Геномика</w:t>
      </w:r>
      <w:proofErr w:type="spellEnd"/>
      <w:r w:rsidRPr="00650A1E">
        <w:rPr>
          <w:rFonts w:ascii="Times New Roman" w:hAnsi="Times New Roman"/>
          <w:sz w:val="24"/>
          <w:szCs w:val="24"/>
        </w:rPr>
        <w:t xml:space="preserve">. Влияние </w:t>
      </w:r>
      <w:proofErr w:type="spellStart"/>
      <w:r w:rsidRPr="00650A1E">
        <w:rPr>
          <w:rFonts w:ascii="Times New Roman" w:hAnsi="Times New Roman"/>
          <w:sz w:val="24"/>
          <w:szCs w:val="24"/>
        </w:rPr>
        <w:t>наркогенных</w:t>
      </w:r>
      <w:proofErr w:type="spellEnd"/>
      <w:r w:rsidRPr="00650A1E">
        <w:rPr>
          <w:rFonts w:ascii="Times New Roman" w:hAnsi="Times New Roman"/>
          <w:sz w:val="24"/>
          <w:szCs w:val="24"/>
        </w:rPr>
        <w:t xml:space="preserve"> веществ на процессы в клетке. Клеточный цикл: интерфаза и деление. Митоз и мейоз, их значение. Соматические и </w:t>
      </w:r>
      <w:r w:rsidRPr="00650A1E">
        <w:rPr>
          <w:rFonts w:ascii="Times New Roman" w:hAnsi="Times New Roman"/>
          <w:sz w:val="24"/>
          <w:szCs w:val="24"/>
        </w:rPr>
        <w:lastRenderedPageBreak/>
        <w:t xml:space="preserve">половые клетки. Организм </w:t>
      </w:r>
      <w:proofErr w:type="spellStart"/>
      <w:proofErr w:type="gramStart"/>
      <w:r w:rsidRPr="00650A1E">
        <w:rPr>
          <w:rFonts w:ascii="Times New Roman" w:hAnsi="Times New Roman"/>
          <w:sz w:val="24"/>
          <w:szCs w:val="24"/>
        </w:rPr>
        <w:t>Организм</w:t>
      </w:r>
      <w:proofErr w:type="spellEnd"/>
      <w:proofErr w:type="gramEnd"/>
      <w:r w:rsidRPr="00650A1E">
        <w:rPr>
          <w:rFonts w:ascii="Times New Roman" w:hAnsi="Times New Roman"/>
          <w:sz w:val="24"/>
          <w:szCs w:val="24"/>
        </w:rPr>
        <w:t xml:space="preserve"> — единое целое. Жизнедеятельность организма. Основные процессы, происходящие в организме. Регуляция функций организма, гомеостаз. Размножение организмов (бесполое и половое). Способы размножения у растений</w:t>
      </w:r>
      <w:r>
        <w:rPr>
          <w:rFonts w:ascii="Times New Roman" w:hAnsi="Times New Roman"/>
          <w:sz w:val="24"/>
          <w:szCs w:val="24"/>
        </w:rPr>
        <w:t xml:space="preserve"> и животных. Индивидуальное раз</w:t>
      </w:r>
      <w:r w:rsidRPr="00650A1E">
        <w:rPr>
          <w:rFonts w:ascii="Times New Roman" w:hAnsi="Times New Roman"/>
          <w:sz w:val="24"/>
          <w:szCs w:val="24"/>
        </w:rPr>
        <w:t>витие организма (онтогене</w:t>
      </w:r>
      <w:r>
        <w:rPr>
          <w:rFonts w:ascii="Times New Roman" w:hAnsi="Times New Roman"/>
          <w:sz w:val="24"/>
          <w:szCs w:val="24"/>
        </w:rPr>
        <w:t>з). Причины нарушений разви</w:t>
      </w:r>
      <w:r w:rsidRPr="00650A1E">
        <w:rPr>
          <w:rFonts w:ascii="Times New Roman" w:hAnsi="Times New Roman"/>
          <w:sz w:val="24"/>
          <w:szCs w:val="24"/>
        </w:rPr>
        <w:t>тия. Репродуктивное здор</w:t>
      </w:r>
      <w:r>
        <w:rPr>
          <w:rFonts w:ascii="Times New Roman" w:hAnsi="Times New Roman"/>
          <w:sz w:val="24"/>
          <w:szCs w:val="24"/>
        </w:rPr>
        <w:t>овье человека; последствия влия</w:t>
      </w:r>
      <w:r w:rsidRPr="00650A1E">
        <w:rPr>
          <w:rFonts w:ascii="Times New Roman" w:hAnsi="Times New Roman"/>
          <w:sz w:val="24"/>
          <w:szCs w:val="24"/>
        </w:rPr>
        <w:t xml:space="preserve">ния алкоголя, никотина, </w:t>
      </w:r>
      <w:r>
        <w:rPr>
          <w:rFonts w:ascii="Times New Roman" w:hAnsi="Times New Roman"/>
          <w:sz w:val="24"/>
          <w:szCs w:val="24"/>
        </w:rPr>
        <w:t>наркотических веществ на эмбрио</w:t>
      </w:r>
      <w:r w:rsidRPr="00650A1E">
        <w:rPr>
          <w:rFonts w:ascii="Times New Roman" w:hAnsi="Times New Roman"/>
          <w:sz w:val="24"/>
          <w:szCs w:val="24"/>
        </w:rPr>
        <w:t>нальное развитие человека. Жизненные циклы разных групп организмов. Генетика, методы генетики. Генетическая терминология и символика. Законы нас</w:t>
      </w:r>
      <w:r>
        <w:rPr>
          <w:rFonts w:ascii="Times New Roman" w:hAnsi="Times New Roman"/>
          <w:sz w:val="24"/>
          <w:szCs w:val="24"/>
        </w:rPr>
        <w:t>ледственности Г. Менделя. Хромо</w:t>
      </w:r>
      <w:r w:rsidRPr="00650A1E">
        <w:rPr>
          <w:rFonts w:ascii="Times New Roman" w:hAnsi="Times New Roman"/>
          <w:sz w:val="24"/>
          <w:szCs w:val="24"/>
        </w:rPr>
        <w:t>сомная теория наследств</w:t>
      </w:r>
      <w:r>
        <w:rPr>
          <w:rFonts w:ascii="Times New Roman" w:hAnsi="Times New Roman"/>
          <w:sz w:val="24"/>
          <w:szCs w:val="24"/>
        </w:rPr>
        <w:t>енности. Определение пола. Сцеп</w:t>
      </w:r>
      <w:r w:rsidRPr="00650A1E">
        <w:rPr>
          <w:rFonts w:ascii="Times New Roman" w:hAnsi="Times New Roman"/>
          <w:sz w:val="24"/>
          <w:szCs w:val="24"/>
        </w:rPr>
        <w:t>ленное с полом наследование. Генетика человека. На</w:t>
      </w:r>
      <w:r>
        <w:rPr>
          <w:rFonts w:ascii="Times New Roman" w:hAnsi="Times New Roman"/>
          <w:sz w:val="24"/>
          <w:szCs w:val="24"/>
        </w:rPr>
        <w:t>следственные заболевания челове</w:t>
      </w:r>
      <w:r w:rsidRPr="00650A1E">
        <w:rPr>
          <w:rFonts w:ascii="Times New Roman" w:hAnsi="Times New Roman"/>
          <w:sz w:val="24"/>
          <w:szCs w:val="24"/>
        </w:rPr>
        <w:t>ка и их предупреждение. Этические асп</w:t>
      </w:r>
      <w:r>
        <w:rPr>
          <w:rFonts w:ascii="Times New Roman" w:hAnsi="Times New Roman"/>
          <w:sz w:val="24"/>
          <w:szCs w:val="24"/>
        </w:rPr>
        <w:t>екты в области меди</w:t>
      </w:r>
      <w:r w:rsidRPr="00650A1E">
        <w:rPr>
          <w:rFonts w:ascii="Times New Roman" w:hAnsi="Times New Roman"/>
          <w:sz w:val="24"/>
          <w:szCs w:val="24"/>
        </w:rPr>
        <w:t>цинской генетики. Генотип и среда. Не</w:t>
      </w:r>
      <w:r>
        <w:rPr>
          <w:rFonts w:ascii="Times New Roman" w:hAnsi="Times New Roman"/>
          <w:sz w:val="24"/>
          <w:szCs w:val="24"/>
        </w:rPr>
        <w:t>наследственная изменчивость. На</w:t>
      </w:r>
      <w:r w:rsidRPr="00650A1E">
        <w:rPr>
          <w:rFonts w:ascii="Times New Roman" w:hAnsi="Times New Roman"/>
          <w:sz w:val="24"/>
          <w:szCs w:val="24"/>
        </w:rPr>
        <w:t>следственная изменчивость. Мутации. Мутагены, их влияние на здоровье человека. Доместикация и селе</w:t>
      </w:r>
      <w:r>
        <w:rPr>
          <w:rFonts w:ascii="Times New Roman" w:hAnsi="Times New Roman"/>
          <w:sz w:val="24"/>
          <w:szCs w:val="24"/>
        </w:rPr>
        <w:t>кция. Методы селекции. Биотехно</w:t>
      </w:r>
      <w:r w:rsidRPr="00650A1E">
        <w:rPr>
          <w:rFonts w:ascii="Times New Roman" w:hAnsi="Times New Roman"/>
          <w:sz w:val="24"/>
          <w:szCs w:val="24"/>
        </w:rPr>
        <w:t>логия, ее направления и перспективы р</w:t>
      </w:r>
      <w:r>
        <w:rPr>
          <w:rFonts w:ascii="Times New Roman" w:hAnsi="Times New Roman"/>
          <w:sz w:val="24"/>
          <w:szCs w:val="24"/>
        </w:rPr>
        <w:t xml:space="preserve">азвития. </w:t>
      </w:r>
      <w:proofErr w:type="spellStart"/>
      <w:r>
        <w:rPr>
          <w:rFonts w:ascii="Times New Roman" w:hAnsi="Times New Roman"/>
          <w:sz w:val="24"/>
          <w:szCs w:val="24"/>
        </w:rPr>
        <w:t>Биобезопас</w:t>
      </w:r>
      <w:r w:rsidRPr="00650A1E">
        <w:rPr>
          <w:rFonts w:ascii="Times New Roman" w:hAnsi="Times New Roman"/>
          <w:sz w:val="24"/>
          <w:szCs w:val="24"/>
        </w:rPr>
        <w:t>ность</w:t>
      </w:r>
      <w:proofErr w:type="spellEnd"/>
      <w:r w:rsidRPr="00650A1E">
        <w:rPr>
          <w:rFonts w:ascii="Times New Roman" w:hAnsi="Times New Roman"/>
          <w:sz w:val="24"/>
          <w:szCs w:val="24"/>
        </w:rPr>
        <w:t>.</w:t>
      </w:r>
    </w:p>
    <w:p w:rsidR="00D82254" w:rsidRDefault="00D82254" w:rsidP="00650A1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82254" w:rsidRPr="00A476F2" w:rsidRDefault="00D82254" w:rsidP="00D82254">
      <w:pPr>
        <w:pStyle w:val="a3"/>
        <w:jc w:val="both"/>
        <w:rPr>
          <w:rFonts w:ascii="Times New Roman" w:hAnsi="Times New Roman"/>
        </w:rPr>
      </w:pPr>
      <w:r w:rsidRPr="00A476F2">
        <w:rPr>
          <w:rFonts w:ascii="Times New Roman" w:hAnsi="Times New Roman"/>
        </w:rPr>
        <w:t xml:space="preserve">Для контроля уровня достижений учащихся используются такие виды и </w:t>
      </w:r>
      <w:r w:rsidRPr="00A476F2">
        <w:rPr>
          <w:rFonts w:ascii="Times New Roman" w:hAnsi="Times New Roman"/>
          <w:b/>
        </w:rPr>
        <w:t>формы контроля</w:t>
      </w:r>
      <w:r w:rsidRPr="00A476F2">
        <w:rPr>
          <w:rFonts w:ascii="Times New Roman" w:hAnsi="Times New Roman"/>
        </w:rPr>
        <w:t xml:space="preserve"> как предварительный, текущий, тематический, итоговый контроль; </w:t>
      </w:r>
      <w:r w:rsidRPr="00A476F2">
        <w:rPr>
          <w:rFonts w:ascii="Times New Roman" w:hAnsi="Times New Roman"/>
          <w:b/>
        </w:rPr>
        <w:t>формы контроля</w:t>
      </w:r>
      <w:r w:rsidRPr="00A476F2">
        <w:rPr>
          <w:rFonts w:ascii="Times New Roman" w:hAnsi="Times New Roman"/>
        </w:rPr>
        <w:t>:  дифференцированный индивидуальный письменный опрос, самостоятельная, проверочная работа.</w:t>
      </w:r>
    </w:p>
    <w:p w:rsidR="00D82254" w:rsidRPr="00A476F2" w:rsidRDefault="00D82254" w:rsidP="00D82254">
      <w:pPr>
        <w:pStyle w:val="a3"/>
        <w:rPr>
          <w:rFonts w:ascii="Times New Roman" w:hAnsi="Times New Roman"/>
          <w:b/>
        </w:rPr>
      </w:pPr>
      <w:r w:rsidRPr="00A476F2">
        <w:rPr>
          <w:rFonts w:ascii="Times New Roman" w:hAnsi="Times New Roman"/>
          <w:b/>
        </w:rPr>
        <w:t>Виды и формы контроля:</w:t>
      </w:r>
    </w:p>
    <w:p w:rsidR="00D82254" w:rsidRPr="00A476F2" w:rsidRDefault="00D82254" w:rsidP="00D82254">
      <w:pPr>
        <w:pStyle w:val="a3"/>
        <w:rPr>
          <w:rFonts w:ascii="Times New Roman" w:hAnsi="Times New Roman"/>
        </w:rPr>
      </w:pPr>
      <w:r w:rsidRPr="00A476F2">
        <w:rPr>
          <w:rFonts w:ascii="Times New Roman" w:hAnsi="Times New Roman"/>
        </w:rPr>
        <w:t>- устный опрос в форме беседы;</w:t>
      </w:r>
    </w:p>
    <w:p w:rsidR="00D82254" w:rsidRPr="00A476F2" w:rsidRDefault="00D82254" w:rsidP="00D82254">
      <w:pPr>
        <w:pStyle w:val="a3"/>
        <w:rPr>
          <w:rFonts w:ascii="Times New Roman" w:hAnsi="Times New Roman"/>
        </w:rPr>
      </w:pPr>
      <w:r w:rsidRPr="00A476F2">
        <w:rPr>
          <w:rFonts w:ascii="Times New Roman" w:hAnsi="Times New Roman"/>
        </w:rPr>
        <w:t>- устные зачёты;</w:t>
      </w:r>
    </w:p>
    <w:p w:rsidR="00D82254" w:rsidRPr="00A476F2" w:rsidRDefault="00D82254" w:rsidP="00D82254">
      <w:pPr>
        <w:pStyle w:val="a3"/>
        <w:rPr>
          <w:rFonts w:ascii="Times New Roman" w:hAnsi="Times New Roman"/>
        </w:rPr>
      </w:pPr>
      <w:r w:rsidRPr="00A476F2">
        <w:rPr>
          <w:rFonts w:ascii="Times New Roman" w:hAnsi="Times New Roman"/>
        </w:rPr>
        <w:t>- лабораторный контроль;</w:t>
      </w:r>
    </w:p>
    <w:p w:rsidR="00D82254" w:rsidRPr="00A476F2" w:rsidRDefault="00D82254" w:rsidP="00D82254">
      <w:pPr>
        <w:pStyle w:val="a3"/>
        <w:rPr>
          <w:rFonts w:ascii="Times New Roman" w:hAnsi="Times New Roman"/>
        </w:rPr>
      </w:pPr>
      <w:r w:rsidRPr="00A476F2">
        <w:rPr>
          <w:rFonts w:ascii="Times New Roman" w:hAnsi="Times New Roman"/>
        </w:rPr>
        <w:t>- индивидуальный контроль (дифференцированные карточки-задания);</w:t>
      </w:r>
    </w:p>
    <w:p w:rsidR="00D82254" w:rsidRPr="00A476F2" w:rsidRDefault="00D82254" w:rsidP="00D82254">
      <w:pPr>
        <w:pStyle w:val="a3"/>
        <w:rPr>
          <w:rFonts w:ascii="Times New Roman" w:hAnsi="Times New Roman"/>
        </w:rPr>
      </w:pPr>
      <w:r w:rsidRPr="00A476F2">
        <w:rPr>
          <w:rFonts w:ascii="Times New Roman" w:hAnsi="Times New Roman"/>
        </w:rPr>
        <w:t>- индивидуальные домашние задания (письменные и устные);</w:t>
      </w:r>
    </w:p>
    <w:p w:rsidR="00D82254" w:rsidRPr="00A476F2" w:rsidRDefault="00D82254" w:rsidP="00D82254">
      <w:pPr>
        <w:pStyle w:val="a3"/>
        <w:jc w:val="both"/>
        <w:rPr>
          <w:rFonts w:ascii="Times New Roman" w:hAnsi="Times New Roman"/>
        </w:rPr>
      </w:pPr>
      <w:r w:rsidRPr="00A476F2">
        <w:rPr>
          <w:rFonts w:ascii="Times New Roman" w:hAnsi="Times New Roman"/>
        </w:rPr>
        <w:t>Для текущего тематического контроля и оценки знаний в системе уроков предусмотрены уроки-обобщения. Курс завершают уроки, позволяющие обобщить и систематизировать знания, а также применить умения, приобретенные при изучении биологии.</w:t>
      </w:r>
    </w:p>
    <w:p w:rsidR="00D82254" w:rsidRPr="00A476F2" w:rsidRDefault="00D82254" w:rsidP="00D82254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476F2">
        <w:rPr>
          <w:rFonts w:ascii="Times New Roman" w:hAnsi="Times New Roman"/>
          <w:bCs/>
          <w:iCs/>
        </w:rPr>
        <w:t xml:space="preserve">Рабочая программа по биологии реализуется через формирование у учащихся </w:t>
      </w:r>
      <w:proofErr w:type="spellStart"/>
      <w:r w:rsidRPr="00A476F2">
        <w:rPr>
          <w:rFonts w:ascii="Times New Roman" w:hAnsi="Times New Roman"/>
          <w:bCs/>
          <w:iCs/>
        </w:rPr>
        <w:t>общеучебных</w:t>
      </w:r>
      <w:proofErr w:type="spellEnd"/>
      <w:r w:rsidRPr="00A476F2">
        <w:rPr>
          <w:rFonts w:ascii="Times New Roman" w:hAnsi="Times New Roman"/>
          <w:bCs/>
          <w:iCs/>
        </w:rPr>
        <w:t xml:space="preserve"> умений и навыков, универсальных способов деятельности и ключевых компетенций за счёт использования </w:t>
      </w:r>
      <w:r w:rsidRPr="00A476F2">
        <w:rPr>
          <w:rFonts w:ascii="Times New Roman" w:hAnsi="Times New Roman"/>
          <w:b/>
        </w:rPr>
        <w:t>технологий:</w:t>
      </w:r>
      <w:r>
        <w:rPr>
          <w:rFonts w:ascii="Times New Roman" w:hAnsi="Times New Roman"/>
        </w:rPr>
        <w:t xml:space="preserve"> с</w:t>
      </w:r>
      <w:r w:rsidRPr="00A476F2">
        <w:rPr>
          <w:rFonts w:ascii="Times New Roman" w:hAnsi="Times New Roman"/>
        </w:rPr>
        <w:t>труктурно-логических (системный подход), информационно-коммуникационных (</w:t>
      </w:r>
      <w:r w:rsidRPr="00A476F2">
        <w:rPr>
          <w:rFonts w:ascii="Times New Roman" w:hAnsi="Times New Roman"/>
          <w:b/>
          <w:i/>
        </w:rPr>
        <w:t>формы работы:</w:t>
      </w:r>
      <w:r w:rsidRPr="00A476F2">
        <w:rPr>
          <w:rFonts w:ascii="Times New Roman" w:hAnsi="Times New Roman"/>
        </w:rPr>
        <w:t xml:space="preserve"> лекции с </w:t>
      </w:r>
      <w:proofErr w:type="spellStart"/>
      <w:r w:rsidRPr="00A476F2">
        <w:rPr>
          <w:rFonts w:ascii="Times New Roman" w:hAnsi="Times New Roman"/>
        </w:rPr>
        <w:t>мультимедийным</w:t>
      </w:r>
      <w:proofErr w:type="spellEnd"/>
      <w:r w:rsidRPr="00A476F2">
        <w:rPr>
          <w:rFonts w:ascii="Times New Roman" w:hAnsi="Times New Roman"/>
        </w:rPr>
        <w:t xml:space="preserve"> сопровождением; создание учениками </w:t>
      </w:r>
      <w:proofErr w:type="spellStart"/>
      <w:r w:rsidRPr="00A476F2">
        <w:rPr>
          <w:rFonts w:ascii="Times New Roman" w:hAnsi="Times New Roman"/>
        </w:rPr>
        <w:t>мультимедийных</w:t>
      </w:r>
      <w:proofErr w:type="spellEnd"/>
      <w:r w:rsidRPr="00A476F2">
        <w:rPr>
          <w:rFonts w:ascii="Times New Roman" w:hAnsi="Times New Roman"/>
        </w:rPr>
        <w:t xml:space="preserve"> презентаций по темам и разделам учебных курсов; организация исследования на уроках и внеурочной деятельности, проведение экспериментов, демонстрация отчетов учащихся об исследовании;</w:t>
      </w:r>
      <w:proofErr w:type="gramEnd"/>
      <w:r w:rsidRPr="00A476F2">
        <w:rPr>
          <w:rFonts w:ascii="Times New Roman" w:hAnsi="Times New Roman"/>
        </w:rPr>
        <w:t xml:space="preserve"> поиск информации, написание рецензий на найденный в сети источник, создание аннотированных списков ресурсов Интернет по заданной теме; тренинги навыков с использованием компьютеров; контроль </w:t>
      </w:r>
      <w:proofErr w:type="spellStart"/>
      <w:r w:rsidRPr="00A476F2">
        <w:rPr>
          <w:rFonts w:ascii="Times New Roman" w:hAnsi="Times New Roman"/>
        </w:rPr>
        <w:t>обученности</w:t>
      </w:r>
      <w:proofErr w:type="spellEnd"/>
      <w:r w:rsidRPr="00A476F2">
        <w:rPr>
          <w:rFonts w:ascii="Times New Roman" w:hAnsi="Times New Roman"/>
        </w:rPr>
        <w:t xml:space="preserve"> средствами интерактивного тестирования); </w:t>
      </w:r>
      <w:proofErr w:type="spellStart"/>
      <w:r w:rsidRPr="00A476F2">
        <w:rPr>
          <w:rFonts w:ascii="Times New Roman" w:hAnsi="Times New Roman"/>
        </w:rPr>
        <w:t>тренинговых</w:t>
      </w:r>
      <w:proofErr w:type="spellEnd"/>
      <w:r w:rsidRPr="00A476F2">
        <w:rPr>
          <w:rFonts w:ascii="Times New Roman" w:hAnsi="Times New Roman"/>
        </w:rPr>
        <w:t xml:space="preserve">, проектных, игровых, диалоговых, </w:t>
      </w:r>
      <w:proofErr w:type="spellStart"/>
      <w:r w:rsidRPr="00A476F2">
        <w:rPr>
          <w:rFonts w:ascii="Times New Roman" w:hAnsi="Times New Roman"/>
        </w:rPr>
        <w:t>здоровьесберегающих</w:t>
      </w:r>
      <w:proofErr w:type="spellEnd"/>
      <w:r w:rsidRPr="00A476F2">
        <w:rPr>
          <w:rFonts w:ascii="Times New Roman" w:hAnsi="Times New Roman"/>
        </w:rPr>
        <w:t>.</w:t>
      </w:r>
    </w:p>
    <w:p w:rsidR="00D82254" w:rsidRPr="00A476F2" w:rsidRDefault="00D82254" w:rsidP="00D82254">
      <w:pPr>
        <w:spacing w:after="0" w:line="240" w:lineRule="auto"/>
        <w:jc w:val="both"/>
        <w:rPr>
          <w:rFonts w:ascii="Times New Roman" w:hAnsi="Times New Roman"/>
        </w:rPr>
      </w:pPr>
      <w:r w:rsidRPr="00A476F2">
        <w:rPr>
          <w:rFonts w:ascii="Times New Roman" w:hAnsi="Times New Roman"/>
        </w:rPr>
        <w:t xml:space="preserve">Основной </w:t>
      </w:r>
      <w:r w:rsidRPr="00A476F2">
        <w:rPr>
          <w:rFonts w:ascii="Times New Roman" w:hAnsi="Times New Roman"/>
          <w:b/>
          <w:u w:val="single"/>
        </w:rPr>
        <w:t>формой обучения являются уроки разных типов</w:t>
      </w:r>
      <w:r w:rsidRPr="00A476F2">
        <w:rPr>
          <w:rFonts w:ascii="Times New Roman" w:hAnsi="Times New Roman"/>
        </w:rPr>
        <w:t xml:space="preserve">: уроки усвоения новой учебной информации; уроки формирования практических умений и навыков учащихся; уроки совершенствования и знаний, умений и навыков; уроки обобщения и систематизации знаний, умений и навыков; уроки проверки и оценки знаний, умений и навыков учащихся; помимо этого в программе предусмотрены такие виды учебных занятий как уроки </w:t>
      </w:r>
      <w:proofErr w:type="gramStart"/>
      <w:r w:rsidRPr="00A476F2">
        <w:rPr>
          <w:rFonts w:ascii="Times New Roman" w:hAnsi="Times New Roman"/>
        </w:rPr>
        <w:t>-л</w:t>
      </w:r>
      <w:proofErr w:type="gramEnd"/>
      <w:r w:rsidRPr="00A476F2">
        <w:rPr>
          <w:rFonts w:ascii="Times New Roman" w:hAnsi="Times New Roman"/>
        </w:rPr>
        <w:t>абораторные и практические работы.</w:t>
      </w:r>
    </w:p>
    <w:p w:rsidR="00D82254" w:rsidRPr="00B45281" w:rsidRDefault="00D82254" w:rsidP="00D8225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82254" w:rsidRDefault="00D82254" w:rsidP="00D82254">
      <w:pPr>
        <w:rPr>
          <w:rFonts w:ascii="Times New Roman" w:hAnsi="Times New Roman" w:cs="Times New Roman"/>
          <w:sz w:val="24"/>
          <w:szCs w:val="24"/>
        </w:rPr>
      </w:pPr>
    </w:p>
    <w:p w:rsidR="00D82254" w:rsidRDefault="00D82254" w:rsidP="00D8225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Требования </w:t>
      </w:r>
      <w:r w:rsidRPr="00516E9E">
        <w:rPr>
          <w:rFonts w:ascii="Times New Roman" w:hAnsi="Times New Roman"/>
          <w:b/>
        </w:rPr>
        <w:t>к уровню подготовки учащихся</w:t>
      </w:r>
      <w:r>
        <w:rPr>
          <w:rFonts w:ascii="Times New Roman" w:hAnsi="Times New Roman"/>
          <w:b/>
        </w:rPr>
        <w:t xml:space="preserve"> 11 класса</w:t>
      </w:r>
      <w:r w:rsidRPr="00516E9E">
        <w:rPr>
          <w:rFonts w:ascii="Times New Roman" w:hAnsi="Times New Roman"/>
          <w:b/>
        </w:rPr>
        <w:t>, обучающихся по данной программе</w:t>
      </w:r>
    </w:p>
    <w:p w:rsidR="00D82254" w:rsidRDefault="00D82254" w:rsidP="00D822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2254" w:rsidRPr="00C64CA2" w:rsidRDefault="00D82254" w:rsidP="00D82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4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 базовом уровне научится:</w:t>
      </w:r>
    </w:p>
    <w:p w:rsidR="00D82254" w:rsidRDefault="00D82254" w:rsidP="00D822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82254">
        <w:rPr>
          <w:rFonts w:ascii="Times New Roman" w:hAnsi="Times New Roman"/>
          <w:sz w:val="24"/>
          <w:szCs w:val="24"/>
        </w:rPr>
        <w:t>раскрывать на при</w:t>
      </w:r>
      <w:r>
        <w:rPr>
          <w:rFonts w:ascii="Times New Roman" w:hAnsi="Times New Roman"/>
          <w:sz w:val="24"/>
          <w:szCs w:val="24"/>
        </w:rPr>
        <w:t>мерах роль биологии в формирова</w:t>
      </w:r>
      <w:r w:rsidRPr="00D82254">
        <w:rPr>
          <w:rFonts w:ascii="Times New Roman" w:hAnsi="Times New Roman"/>
          <w:sz w:val="24"/>
          <w:szCs w:val="24"/>
        </w:rPr>
        <w:t xml:space="preserve">нии современной </w:t>
      </w:r>
      <w:r>
        <w:rPr>
          <w:rFonts w:ascii="Times New Roman" w:hAnsi="Times New Roman"/>
          <w:sz w:val="24"/>
          <w:szCs w:val="24"/>
        </w:rPr>
        <w:t>научной картины мира и в практи</w:t>
      </w:r>
      <w:r w:rsidRPr="00D82254">
        <w:rPr>
          <w:rFonts w:ascii="Times New Roman" w:hAnsi="Times New Roman"/>
          <w:sz w:val="24"/>
          <w:szCs w:val="24"/>
        </w:rPr>
        <w:t xml:space="preserve">ческой деятельности людей; </w:t>
      </w:r>
    </w:p>
    <w:p w:rsidR="00D82254" w:rsidRDefault="00D82254" w:rsidP="00D822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82254">
        <w:rPr>
          <w:rFonts w:ascii="Times New Roman" w:hAnsi="Times New Roman"/>
          <w:sz w:val="24"/>
          <w:szCs w:val="24"/>
        </w:rPr>
        <w:t>понимать смысл, различать и описывать системную связь между осно</w:t>
      </w:r>
      <w:r>
        <w:rPr>
          <w:rFonts w:ascii="Times New Roman" w:hAnsi="Times New Roman"/>
          <w:sz w:val="24"/>
          <w:szCs w:val="24"/>
        </w:rPr>
        <w:t>вополагающими биологическими по</w:t>
      </w:r>
      <w:r w:rsidRPr="00D82254">
        <w:rPr>
          <w:rFonts w:ascii="Times New Roman" w:hAnsi="Times New Roman"/>
          <w:sz w:val="24"/>
          <w:szCs w:val="24"/>
        </w:rPr>
        <w:t>нятиями: клетка, организм, вид, экосистема, биосфера;</w:t>
      </w:r>
    </w:p>
    <w:p w:rsidR="00D82254" w:rsidRDefault="00D82254" w:rsidP="00D822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82254">
        <w:rPr>
          <w:rFonts w:ascii="Times New Roman" w:hAnsi="Times New Roman"/>
          <w:sz w:val="24"/>
          <w:szCs w:val="24"/>
        </w:rPr>
        <w:t xml:space="preserve">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</w:t>
      </w:r>
      <w:r>
        <w:rPr>
          <w:rFonts w:ascii="Times New Roman" w:hAnsi="Times New Roman"/>
          <w:sz w:val="24"/>
          <w:szCs w:val="24"/>
        </w:rPr>
        <w:t>ь результаты экспериментов, ана</w:t>
      </w:r>
      <w:r w:rsidRPr="00D82254">
        <w:rPr>
          <w:rFonts w:ascii="Times New Roman" w:hAnsi="Times New Roman"/>
          <w:sz w:val="24"/>
          <w:szCs w:val="24"/>
        </w:rPr>
        <w:t xml:space="preserve">лизировать их, формулировать выводы; </w:t>
      </w:r>
    </w:p>
    <w:p w:rsidR="00D82254" w:rsidRDefault="00D82254" w:rsidP="00D822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82254">
        <w:rPr>
          <w:rFonts w:ascii="Times New Roman" w:hAnsi="Times New Roman"/>
          <w:sz w:val="24"/>
          <w:szCs w:val="24"/>
        </w:rPr>
        <w:t xml:space="preserve"> формулировать гипотезы на основании предложенной биологической информации и предлагать в</w:t>
      </w:r>
      <w:r>
        <w:rPr>
          <w:rFonts w:ascii="Times New Roman" w:hAnsi="Times New Roman"/>
          <w:sz w:val="24"/>
          <w:szCs w:val="24"/>
        </w:rPr>
        <w:t>ариан</w:t>
      </w:r>
      <w:r w:rsidRPr="00D82254">
        <w:rPr>
          <w:rFonts w:ascii="Times New Roman" w:hAnsi="Times New Roman"/>
          <w:sz w:val="24"/>
          <w:szCs w:val="24"/>
        </w:rPr>
        <w:t xml:space="preserve">ты проверки гипотез; </w:t>
      </w:r>
    </w:p>
    <w:p w:rsidR="00D82254" w:rsidRDefault="00D82254" w:rsidP="00D822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82254">
        <w:rPr>
          <w:rFonts w:ascii="Times New Roman" w:hAnsi="Times New Roman"/>
          <w:sz w:val="24"/>
          <w:szCs w:val="24"/>
        </w:rPr>
        <w:t xml:space="preserve"> сравнивать биологические объекты между собой по заданным критериям, делать выводы и умозаключения на основе сравнения; </w:t>
      </w:r>
    </w:p>
    <w:p w:rsidR="00D82254" w:rsidRDefault="00D82254" w:rsidP="00D822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82254">
        <w:rPr>
          <w:rFonts w:ascii="Times New Roman" w:hAnsi="Times New Roman"/>
          <w:sz w:val="24"/>
          <w:szCs w:val="24"/>
        </w:rPr>
        <w:t xml:space="preserve">приводить примеры веществ основных групп органических соединений клетки (белков, жиров, углеводов, нуклеиновых кислот); </w:t>
      </w:r>
    </w:p>
    <w:p w:rsidR="00743A64" w:rsidRDefault="00D82254" w:rsidP="00743A6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82254">
        <w:rPr>
          <w:rFonts w:ascii="Times New Roman" w:hAnsi="Times New Roman"/>
          <w:sz w:val="24"/>
          <w:szCs w:val="24"/>
        </w:rPr>
        <w:t xml:space="preserve"> распознавать клетки (прокариот и эукариот, растений и животных) по описанию, на схематич</w:t>
      </w:r>
      <w:r>
        <w:rPr>
          <w:rFonts w:ascii="Times New Roman" w:hAnsi="Times New Roman"/>
          <w:sz w:val="24"/>
          <w:szCs w:val="24"/>
        </w:rPr>
        <w:t>еских изобра</w:t>
      </w:r>
      <w:r w:rsidRPr="00D82254">
        <w:rPr>
          <w:rFonts w:ascii="Times New Roman" w:hAnsi="Times New Roman"/>
          <w:sz w:val="24"/>
          <w:szCs w:val="24"/>
        </w:rPr>
        <w:t>жениях; устанавлива</w:t>
      </w:r>
      <w:r>
        <w:rPr>
          <w:rFonts w:ascii="Times New Roman" w:hAnsi="Times New Roman"/>
          <w:sz w:val="24"/>
          <w:szCs w:val="24"/>
        </w:rPr>
        <w:t>ть связь строения и функций ком</w:t>
      </w:r>
      <w:r w:rsidRPr="00D82254">
        <w:rPr>
          <w:rFonts w:ascii="Times New Roman" w:hAnsi="Times New Roman"/>
          <w:sz w:val="24"/>
          <w:szCs w:val="24"/>
        </w:rPr>
        <w:t>понентов клетки, обосновывать многообразие клеток;</w:t>
      </w:r>
    </w:p>
    <w:p w:rsidR="00743A64" w:rsidRDefault="00743A64" w:rsidP="00743A6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объяснять причины наследственных заболеваний; </w:t>
      </w:r>
    </w:p>
    <w:p w:rsidR="00743A64" w:rsidRDefault="00743A64" w:rsidP="00743A6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 выявлять изменчивость у организмов; объяснять проявление видов изме</w:t>
      </w:r>
      <w:r>
        <w:rPr>
          <w:rFonts w:ascii="Times New Roman" w:hAnsi="Times New Roman"/>
          <w:sz w:val="24"/>
          <w:szCs w:val="24"/>
        </w:rPr>
        <w:t>нчивости, используя закономерно</w:t>
      </w:r>
      <w:r w:rsidRPr="00743A64">
        <w:rPr>
          <w:rFonts w:ascii="Times New Roman" w:hAnsi="Times New Roman"/>
          <w:sz w:val="24"/>
          <w:szCs w:val="24"/>
        </w:rPr>
        <w:t>сти изменчивости; сравнивать наследственную</w:t>
      </w:r>
      <w:r>
        <w:rPr>
          <w:rFonts w:ascii="Times New Roman" w:hAnsi="Times New Roman"/>
          <w:sz w:val="24"/>
          <w:szCs w:val="24"/>
        </w:rPr>
        <w:t xml:space="preserve"> и нена</w:t>
      </w:r>
      <w:r w:rsidRPr="00743A64">
        <w:rPr>
          <w:rFonts w:ascii="Times New Roman" w:hAnsi="Times New Roman"/>
          <w:sz w:val="24"/>
          <w:szCs w:val="24"/>
        </w:rPr>
        <w:t xml:space="preserve">следственную изменчивость; </w:t>
      </w:r>
    </w:p>
    <w:p w:rsidR="00743A64" w:rsidRDefault="00743A64" w:rsidP="00743A6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>оценивать дост</w:t>
      </w:r>
      <w:r>
        <w:rPr>
          <w:rFonts w:ascii="Times New Roman" w:hAnsi="Times New Roman"/>
          <w:sz w:val="24"/>
          <w:szCs w:val="24"/>
        </w:rPr>
        <w:t>оверность биологической информа</w:t>
      </w:r>
      <w:r w:rsidRPr="00743A64">
        <w:rPr>
          <w:rFonts w:ascii="Times New Roman" w:hAnsi="Times New Roman"/>
          <w:sz w:val="24"/>
          <w:szCs w:val="24"/>
        </w:rPr>
        <w:t xml:space="preserve">ции, полученной из разных источников, выделять необходимую информацию для использования ее в учебной деятельности и решении практических задач; </w:t>
      </w:r>
    </w:p>
    <w:p w:rsidR="00743A64" w:rsidRDefault="00743A64" w:rsidP="00743A6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 представлять биол</w:t>
      </w:r>
      <w:r>
        <w:rPr>
          <w:rFonts w:ascii="Times New Roman" w:hAnsi="Times New Roman"/>
          <w:sz w:val="24"/>
          <w:szCs w:val="24"/>
        </w:rPr>
        <w:t>огическую информацию в виде тек</w:t>
      </w:r>
      <w:r w:rsidRPr="00743A64">
        <w:rPr>
          <w:rFonts w:ascii="Times New Roman" w:hAnsi="Times New Roman"/>
          <w:sz w:val="24"/>
          <w:szCs w:val="24"/>
        </w:rPr>
        <w:t xml:space="preserve">ста, таблицы, графика, диаграммы и делать выводы на основании представленных данных; </w:t>
      </w:r>
    </w:p>
    <w:p w:rsidR="00743A64" w:rsidRDefault="00743A64" w:rsidP="00743A6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 оценивать роль дос</w:t>
      </w:r>
      <w:r>
        <w:rPr>
          <w:rFonts w:ascii="Times New Roman" w:hAnsi="Times New Roman"/>
          <w:sz w:val="24"/>
          <w:szCs w:val="24"/>
        </w:rPr>
        <w:t>тижений генетики, селекции, био</w:t>
      </w:r>
      <w:r w:rsidRPr="00743A64">
        <w:rPr>
          <w:rFonts w:ascii="Times New Roman" w:hAnsi="Times New Roman"/>
          <w:sz w:val="24"/>
          <w:szCs w:val="24"/>
        </w:rPr>
        <w:t>технологии в практической деятельности человека и собственной жизни;</w:t>
      </w:r>
    </w:p>
    <w:p w:rsidR="00743A64" w:rsidRDefault="00743A64" w:rsidP="00743A6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 объяснять негативно</w:t>
      </w:r>
      <w:r>
        <w:rPr>
          <w:rFonts w:ascii="Times New Roman" w:hAnsi="Times New Roman"/>
          <w:sz w:val="24"/>
          <w:szCs w:val="24"/>
        </w:rPr>
        <w:t>е влияние веществ (алкоголя, ни</w:t>
      </w:r>
      <w:r w:rsidRPr="00743A64">
        <w:rPr>
          <w:rFonts w:ascii="Times New Roman" w:hAnsi="Times New Roman"/>
          <w:sz w:val="24"/>
          <w:szCs w:val="24"/>
        </w:rPr>
        <w:t>котина, наркотичес</w:t>
      </w:r>
      <w:r>
        <w:rPr>
          <w:rFonts w:ascii="Times New Roman" w:hAnsi="Times New Roman"/>
          <w:sz w:val="24"/>
          <w:szCs w:val="24"/>
        </w:rPr>
        <w:t>ких веществ) на зародышевое раз</w:t>
      </w:r>
      <w:r w:rsidRPr="00743A64">
        <w:rPr>
          <w:rFonts w:ascii="Times New Roman" w:hAnsi="Times New Roman"/>
          <w:sz w:val="24"/>
          <w:szCs w:val="24"/>
        </w:rPr>
        <w:t>витие человека;</w:t>
      </w:r>
    </w:p>
    <w:p w:rsidR="00743A64" w:rsidRDefault="00743A64" w:rsidP="00743A6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 объяснять последствия влияния мутагенов;</w:t>
      </w:r>
    </w:p>
    <w:p w:rsidR="00D82254" w:rsidRDefault="00743A64" w:rsidP="00743A6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 объяснять возможные причины наследственных забо</w:t>
      </w:r>
      <w:r>
        <w:rPr>
          <w:rFonts w:ascii="Times New Roman" w:hAnsi="Times New Roman"/>
          <w:sz w:val="24"/>
          <w:szCs w:val="24"/>
        </w:rPr>
        <w:t>леваний.</w:t>
      </w:r>
    </w:p>
    <w:p w:rsidR="00743A64" w:rsidRDefault="00743A64" w:rsidP="00743A6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3A64" w:rsidRPr="00743A64" w:rsidRDefault="00743A64" w:rsidP="00743A6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 базовом уровне получит возможность научиться:</w:t>
      </w:r>
    </w:p>
    <w:p w:rsidR="00743A64" w:rsidRDefault="00743A64" w:rsidP="00743A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3A64">
        <w:rPr>
          <w:rFonts w:ascii="Times New Roman" w:hAnsi="Times New Roman"/>
          <w:sz w:val="24"/>
          <w:szCs w:val="24"/>
        </w:rPr>
        <w:t>давать научное объяс</w:t>
      </w:r>
      <w:r>
        <w:rPr>
          <w:rFonts w:ascii="Times New Roman" w:hAnsi="Times New Roman"/>
          <w:sz w:val="24"/>
          <w:szCs w:val="24"/>
        </w:rPr>
        <w:t>нение биологическим фактам, про</w:t>
      </w:r>
      <w:r w:rsidRPr="00743A64">
        <w:rPr>
          <w:rFonts w:ascii="Times New Roman" w:hAnsi="Times New Roman"/>
          <w:sz w:val="24"/>
          <w:szCs w:val="24"/>
        </w:rPr>
        <w:t>цессам, явлениям,</w:t>
      </w:r>
      <w:r>
        <w:rPr>
          <w:rFonts w:ascii="Times New Roman" w:hAnsi="Times New Roman"/>
          <w:sz w:val="24"/>
          <w:szCs w:val="24"/>
        </w:rPr>
        <w:t xml:space="preserve"> закономерностям, используя био</w:t>
      </w:r>
      <w:r w:rsidRPr="00743A64">
        <w:rPr>
          <w:rFonts w:ascii="Times New Roman" w:hAnsi="Times New Roman"/>
          <w:sz w:val="24"/>
          <w:szCs w:val="24"/>
        </w:rPr>
        <w:t xml:space="preserve">логические теории (клеточную, эволюционную), учение о биосфере, законы наследственности, закономерности изменчивости; </w:t>
      </w:r>
      <w:proofErr w:type="gramEnd"/>
    </w:p>
    <w:p w:rsidR="00743A64" w:rsidRDefault="00743A64" w:rsidP="00743A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lastRenderedPageBreak/>
        <w:t xml:space="preserve"> характеризовать современные напра</w:t>
      </w:r>
      <w:r>
        <w:rPr>
          <w:rFonts w:ascii="Times New Roman" w:hAnsi="Times New Roman"/>
          <w:sz w:val="24"/>
          <w:szCs w:val="24"/>
        </w:rPr>
        <w:t>вления в разви</w:t>
      </w:r>
      <w:r w:rsidRPr="00743A64">
        <w:rPr>
          <w:rFonts w:ascii="Times New Roman" w:hAnsi="Times New Roman"/>
          <w:sz w:val="24"/>
          <w:szCs w:val="24"/>
        </w:rPr>
        <w:t>тии биологии; оп</w:t>
      </w:r>
      <w:r>
        <w:rPr>
          <w:rFonts w:ascii="Times New Roman" w:hAnsi="Times New Roman"/>
          <w:sz w:val="24"/>
          <w:szCs w:val="24"/>
        </w:rPr>
        <w:t>исывать их возможное использова</w:t>
      </w:r>
      <w:r w:rsidRPr="00743A64">
        <w:rPr>
          <w:rFonts w:ascii="Times New Roman" w:hAnsi="Times New Roman"/>
          <w:sz w:val="24"/>
          <w:szCs w:val="24"/>
        </w:rPr>
        <w:t>ние в практической деятельности;</w:t>
      </w:r>
    </w:p>
    <w:p w:rsidR="00743A64" w:rsidRDefault="00743A64" w:rsidP="00743A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 сравнивать способы деления клетки (митоз и мейоз); </w:t>
      </w:r>
    </w:p>
    <w:p w:rsidR="00743A64" w:rsidRDefault="00743A64" w:rsidP="00743A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 решать задачи на построение фрагмента второй цепи ДНК по предложенному фрагменту первой, </w:t>
      </w:r>
      <w:proofErr w:type="spellStart"/>
      <w:r w:rsidRPr="00743A64">
        <w:rPr>
          <w:rFonts w:ascii="Times New Roman" w:hAnsi="Times New Roman"/>
          <w:sz w:val="24"/>
          <w:szCs w:val="24"/>
        </w:rPr>
        <w:t>иРНК</w:t>
      </w:r>
      <w:proofErr w:type="spellEnd"/>
      <w:r w:rsidRPr="00743A6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43A64">
        <w:rPr>
          <w:rFonts w:ascii="Times New Roman" w:hAnsi="Times New Roman"/>
          <w:sz w:val="24"/>
          <w:szCs w:val="24"/>
        </w:rPr>
        <w:t>мРНК</w:t>
      </w:r>
      <w:proofErr w:type="spellEnd"/>
      <w:r w:rsidRPr="00743A64">
        <w:rPr>
          <w:rFonts w:ascii="Times New Roman" w:hAnsi="Times New Roman"/>
          <w:sz w:val="24"/>
          <w:szCs w:val="24"/>
        </w:rPr>
        <w:t>) по участку ДНК;</w:t>
      </w:r>
    </w:p>
    <w:p w:rsidR="00743A64" w:rsidRDefault="00743A64" w:rsidP="00743A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 решать задачи на определение количества хромосом в соматических и половы</w:t>
      </w:r>
      <w:r>
        <w:rPr>
          <w:rFonts w:ascii="Times New Roman" w:hAnsi="Times New Roman"/>
          <w:sz w:val="24"/>
          <w:szCs w:val="24"/>
        </w:rPr>
        <w:t>х клетках, а также в клетках пе</w:t>
      </w:r>
      <w:r w:rsidRPr="00743A64">
        <w:rPr>
          <w:rFonts w:ascii="Times New Roman" w:hAnsi="Times New Roman"/>
          <w:sz w:val="24"/>
          <w:szCs w:val="24"/>
        </w:rPr>
        <w:t>ред началом деления (мейоза или митоза) и по его окончании (для многоклеточных организмов);</w:t>
      </w:r>
    </w:p>
    <w:p w:rsidR="00743A64" w:rsidRDefault="00743A64" w:rsidP="00743A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 решать генетические задачи на моногибридное </w:t>
      </w:r>
      <w:r>
        <w:rPr>
          <w:rFonts w:ascii="Times New Roman" w:hAnsi="Times New Roman"/>
          <w:sz w:val="24"/>
          <w:szCs w:val="24"/>
        </w:rPr>
        <w:t>скре</w:t>
      </w:r>
      <w:r w:rsidRPr="00743A64">
        <w:rPr>
          <w:rFonts w:ascii="Times New Roman" w:hAnsi="Times New Roman"/>
          <w:sz w:val="24"/>
          <w:szCs w:val="24"/>
        </w:rPr>
        <w:t>щивание, составл</w:t>
      </w:r>
      <w:r>
        <w:rPr>
          <w:rFonts w:ascii="Times New Roman" w:hAnsi="Times New Roman"/>
          <w:sz w:val="24"/>
          <w:szCs w:val="24"/>
        </w:rPr>
        <w:t>ять схемы моногибридного скрещи</w:t>
      </w:r>
      <w:r w:rsidRPr="00743A64">
        <w:rPr>
          <w:rFonts w:ascii="Times New Roman" w:hAnsi="Times New Roman"/>
          <w:sz w:val="24"/>
          <w:szCs w:val="24"/>
        </w:rPr>
        <w:t>вания, применяя з</w:t>
      </w:r>
      <w:r>
        <w:rPr>
          <w:rFonts w:ascii="Times New Roman" w:hAnsi="Times New Roman"/>
          <w:sz w:val="24"/>
          <w:szCs w:val="24"/>
        </w:rPr>
        <w:t>аконы наследственности и исполь</w:t>
      </w:r>
      <w:r w:rsidRPr="00743A64">
        <w:rPr>
          <w:rFonts w:ascii="Times New Roman" w:hAnsi="Times New Roman"/>
          <w:sz w:val="24"/>
          <w:szCs w:val="24"/>
        </w:rPr>
        <w:t xml:space="preserve">зуя биологическую терминологию и символику; </w:t>
      </w:r>
    </w:p>
    <w:p w:rsidR="00743A64" w:rsidRDefault="00743A64" w:rsidP="00743A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3A64">
        <w:rPr>
          <w:rFonts w:ascii="Times New Roman" w:hAnsi="Times New Roman"/>
          <w:sz w:val="24"/>
          <w:szCs w:val="24"/>
        </w:rPr>
        <w:t xml:space="preserve"> устанавливать тип </w:t>
      </w:r>
      <w:r>
        <w:rPr>
          <w:rFonts w:ascii="Times New Roman" w:hAnsi="Times New Roman"/>
          <w:sz w:val="24"/>
          <w:szCs w:val="24"/>
        </w:rPr>
        <w:t>наследования и характер проявле</w:t>
      </w:r>
      <w:r w:rsidRPr="00743A64">
        <w:rPr>
          <w:rFonts w:ascii="Times New Roman" w:hAnsi="Times New Roman"/>
          <w:sz w:val="24"/>
          <w:szCs w:val="24"/>
        </w:rPr>
        <w:t>ния признака по за</w:t>
      </w:r>
      <w:r>
        <w:rPr>
          <w:rFonts w:ascii="Times New Roman" w:hAnsi="Times New Roman"/>
          <w:sz w:val="24"/>
          <w:szCs w:val="24"/>
        </w:rPr>
        <w:t>данной схеме родословной, приме</w:t>
      </w:r>
      <w:r w:rsidRPr="00743A64">
        <w:rPr>
          <w:rFonts w:ascii="Times New Roman" w:hAnsi="Times New Roman"/>
          <w:sz w:val="24"/>
          <w:szCs w:val="24"/>
        </w:rPr>
        <w:t>няя зако</w:t>
      </w:r>
      <w:r>
        <w:rPr>
          <w:rFonts w:ascii="Times New Roman" w:hAnsi="Times New Roman"/>
          <w:sz w:val="24"/>
          <w:szCs w:val="24"/>
        </w:rPr>
        <w:t>ны наследственности.</w:t>
      </w:r>
    </w:p>
    <w:p w:rsidR="005F7B4B" w:rsidRDefault="005F7B4B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Учебно-тематический план  11   класс</w:t>
      </w:r>
    </w:p>
    <w:p w:rsidR="005F7B4B" w:rsidRDefault="005F7B4B" w:rsidP="005F7B4B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15593" w:type="dxa"/>
        <w:tblInd w:w="-743" w:type="dxa"/>
        <w:tblLook w:val="04A0"/>
      </w:tblPr>
      <w:tblGrid>
        <w:gridCol w:w="1277"/>
        <w:gridCol w:w="3827"/>
        <w:gridCol w:w="850"/>
        <w:gridCol w:w="4524"/>
        <w:gridCol w:w="5115"/>
      </w:tblGrid>
      <w:tr w:rsidR="0053235B" w:rsidTr="0053235B">
        <w:tc>
          <w:tcPr>
            <w:tcW w:w="1277" w:type="dxa"/>
          </w:tcPr>
          <w:p w:rsidR="0053235B" w:rsidRPr="00637862" w:rsidRDefault="0053235B" w:rsidP="00E054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3786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786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3786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3786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53235B" w:rsidRPr="00637862" w:rsidRDefault="0053235B" w:rsidP="00E054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0" w:type="dxa"/>
          </w:tcPr>
          <w:p w:rsidR="0053235B" w:rsidRPr="00637862" w:rsidRDefault="0053235B" w:rsidP="00E054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3786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4524" w:type="dxa"/>
            <w:tcBorders>
              <w:right w:val="single" w:sz="4" w:space="0" w:color="auto"/>
            </w:tcBorders>
          </w:tcPr>
          <w:p w:rsidR="0053235B" w:rsidRPr="00637862" w:rsidRDefault="0053235B" w:rsidP="00E054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</w:t>
            </w:r>
            <w:r w:rsidRPr="00637862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5115" w:type="dxa"/>
            <w:tcBorders>
              <w:left w:val="single" w:sz="4" w:space="0" w:color="auto"/>
            </w:tcBorders>
          </w:tcPr>
          <w:p w:rsidR="0053235B" w:rsidRPr="00637862" w:rsidRDefault="0053235B" w:rsidP="00532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</w:tr>
      <w:tr w:rsidR="0053235B" w:rsidTr="0053235B">
        <w:trPr>
          <w:trHeight w:val="565"/>
        </w:trPr>
        <w:tc>
          <w:tcPr>
            <w:tcW w:w="1277" w:type="dxa"/>
            <w:tcBorders>
              <w:bottom w:val="single" w:sz="4" w:space="0" w:color="auto"/>
            </w:tcBorders>
          </w:tcPr>
          <w:p w:rsidR="0053235B" w:rsidRPr="00C7653D" w:rsidRDefault="0053235B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3235B" w:rsidRPr="00C7653D" w:rsidRDefault="0053235B" w:rsidP="0053235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Организменный уровень жизни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3235B" w:rsidRPr="00C7653D" w:rsidRDefault="0053235B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 ч</w:t>
            </w:r>
          </w:p>
        </w:tc>
        <w:tc>
          <w:tcPr>
            <w:tcW w:w="4524" w:type="dxa"/>
            <w:tcBorders>
              <w:bottom w:val="single" w:sz="4" w:space="0" w:color="auto"/>
              <w:right w:val="single" w:sz="4" w:space="0" w:color="auto"/>
            </w:tcBorders>
          </w:tcPr>
          <w:p w:rsidR="0053235B" w:rsidRPr="00C7653D" w:rsidRDefault="0053235B" w:rsidP="00E054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1.Изучение изменчивости, построение вариационного ряда и вариационной кривой.</w:t>
            </w:r>
          </w:p>
        </w:tc>
        <w:tc>
          <w:tcPr>
            <w:tcW w:w="5115" w:type="dxa"/>
            <w:tcBorders>
              <w:left w:val="single" w:sz="4" w:space="0" w:color="auto"/>
              <w:bottom w:val="single" w:sz="4" w:space="0" w:color="auto"/>
            </w:tcBorders>
          </w:tcPr>
          <w:p w:rsidR="0053235B" w:rsidRPr="00C7653D" w:rsidRDefault="0053235B" w:rsidP="00E054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1.Решение генетических задач.</w:t>
            </w:r>
          </w:p>
        </w:tc>
      </w:tr>
      <w:tr w:rsidR="00B96A58" w:rsidTr="0053235B">
        <w:trPr>
          <w:trHeight w:val="245"/>
        </w:trPr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:rsidR="00B96A58" w:rsidRPr="00C7653D" w:rsidRDefault="00B96A58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96A58" w:rsidRPr="00C7653D" w:rsidRDefault="00B96A58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</w:tcPr>
          <w:p w:rsidR="00B96A58" w:rsidRDefault="00B96A58" w:rsidP="0053235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Клеточный уровень жизни </w:t>
            </w:r>
          </w:p>
          <w:p w:rsidR="00B96A58" w:rsidRPr="00545270" w:rsidRDefault="00B96A58" w:rsidP="00E0544D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B96A58" w:rsidRPr="00C7653D" w:rsidRDefault="00B96A58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ч</w:t>
            </w:r>
          </w:p>
        </w:tc>
        <w:tc>
          <w:tcPr>
            <w:tcW w:w="4524" w:type="dxa"/>
            <w:tcBorders>
              <w:top w:val="single" w:sz="4" w:space="0" w:color="auto"/>
              <w:right w:val="single" w:sz="4" w:space="0" w:color="auto"/>
            </w:tcBorders>
          </w:tcPr>
          <w:p w:rsidR="00B96A58" w:rsidRDefault="00B96A58" w:rsidP="00E054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2.Изучение клеток растений и животных под микроскопом на готовых микропрепаратах и их описание.</w:t>
            </w:r>
          </w:p>
          <w:p w:rsidR="00B96A58" w:rsidRPr="00C7653D" w:rsidRDefault="00B96A58" w:rsidP="00E054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</w:tcBorders>
          </w:tcPr>
          <w:p w:rsidR="00B96A58" w:rsidRPr="00C7653D" w:rsidRDefault="00B96A58" w:rsidP="00E054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58" w:rsidTr="0053235B">
        <w:tc>
          <w:tcPr>
            <w:tcW w:w="1277" w:type="dxa"/>
            <w:vMerge/>
          </w:tcPr>
          <w:p w:rsidR="00B96A58" w:rsidRPr="00C7653D" w:rsidRDefault="00B96A58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96A58" w:rsidRPr="00C7653D" w:rsidRDefault="00B96A58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96A58" w:rsidRPr="00C7653D" w:rsidRDefault="00B96A58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right w:val="single" w:sz="4" w:space="0" w:color="auto"/>
            </w:tcBorders>
          </w:tcPr>
          <w:p w:rsidR="00B96A58" w:rsidRPr="00C7653D" w:rsidRDefault="00B96A58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3.Наблюдение митоза в клетках кончика корешка лука на готовых микропрепаратах.</w:t>
            </w:r>
          </w:p>
        </w:tc>
        <w:tc>
          <w:tcPr>
            <w:tcW w:w="5115" w:type="dxa"/>
            <w:tcBorders>
              <w:left w:val="single" w:sz="4" w:space="0" w:color="auto"/>
            </w:tcBorders>
          </w:tcPr>
          <w:p w:rsidR="00B96A58" w:rsidRPr="00C7653D" w:rsidRDefault="00B96A58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35B" w:rsidTr="0053235B">
        <w:trPr>
          <w:trHeight w:val="674"/>
        </w:trPr>
        <w:tc>
          <w:tcPr>
            <w:tcW w:w="1277" w:type="dxa"/>
            <w:tcBorders>
              <w:bottom w:val="single" w:sz="4" w:space="0" w:color="auto"/>
            </w:tcBorders>
          </w:tcPr>
          <w:p w:rsidR="0053235B" w:rsidRDefault="00B96A58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96A58" w:rsidRDefault="00B96A58" w:rsidP="00B96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Молекулярный уровень </w:t>
            </w:r>
          </w:p>
          <w:p w:rsidR="0053235B" w:rsidRDefault="0053235B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3235B" w:rsidRDefault="00B96A58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ч</w:t>
            </w:r>
          </w:p>
        </w:tc>
        <w:tc>
          <w:tcPr>
            <w:tcW w:w="4524" w:type="dxa"/>
            <w:tcBorders>
              <w:bottom w:val="single" w:sz="4" w:space="0" w:color="auto"/>
              <w:right w:val="single" w:sz="4" w:space="0" w:color="auto"/>
            </w:tcBorders>
          </w:tcPr>
          <w:p w:rsidR="0053235B" w:rsidRDefault="0053235B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5" w:type="dxa"/>
            <w:tcBorders>
              <w:left w:val="single" w:sz="4" w:space="0" w:color="auto"/>
              <w:bottom w:val="single" w:sz="4" w:space="0" w:color="auto"/>
            </w:tcBorders>
          </w:tcPr>
          <w:p w:rsidR="0053235B" w:rsidRDefault="0053235B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2.Обнаружение белков, углеводов, липидов с помощью качественных реакций.</w:t>
            </w:r>
          </w:p>
        </w:tc>
      </w:tr>
    </w:tbl>
    <w:p w:rsidR="005F7B4B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5F7B4B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5F7B4B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5F7B4B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5F7B4B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5F7B4B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5F7B4B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5F7B4B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5F7B4B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5F7B4B" w:rsidRDefault="005F7B4B" w:rsidP="005F7B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54860">
        <w:rPr>
          <w:rFonts w:ascii="Times New Roman" w:hAnsi="Times New Roman"/>
          <w:b/>
          <w:sz w:val="24"/>
          <w:szCs w:val="24"/>
        </w:rPr>
        <w:lastRenderedPageBreak/>
        <w:t>Календарно-тематич</w:t>
      </w:r>
      <w:r>
        <w:rPr>
          <w:rFonts w:ascii="Times New Roman" w:hAnsi="Times New Roman"/>
          <w:b/>
          <w:sz w:val="24"/>
          <w:szCs w:val="24"/>
        </w:rPr>
        <w:t>еское планирование по биологии 11</w:t>
      </w:r>
      <w:r w:rsidR="004666C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54860">
        <w:rPr>
          <w:rFonts w:ascii="Times New Roman" w:hAnsi="Times New Roman"/>
          <w:b/>
          <w:sz w:val="24"/>
          <w:szCs w:val="24"/>
        </w:rPr>
        <w:t>класс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  <w:szCs w:val="24"/>
        </w:rPr>
        <w:t>35 ч,  1 ч в неделю)</w:t>
      </w:r>
    </w:p>
    <w:p w:rsidR="005F7B4B" w:rsidRDefault="005F7B4B" w:rsidP="005F7B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16019" w:type="dxa"/>
        <w:tblInd w:w="-743" w:type="dxa"/>
        <w:tblLayout w:type="fixed"/>
        <w:tblLook w:val="04A0"/>
      </w:tblPr>
      <w:tblGrid>
        <w:gridCol w:w="1135"/>
        <w:gridCol w:w="1021"/>
        <w:gridCol w:w="1105"/>
        <w:gridCol w:w="9497"/>
        <w:gridCol w:w="993"/>
        <w:gridCol w:w="2268"/>
      </w:tblGrid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«Точка роста»</w:t>
            </w: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490" w:type="dxa"/>
            <w:gridSpan w:val="2"/>
            <w:vMerge w:val="restart"/>
          </w:tcPr>
          <w:p w:rsidR="00F45DFD" w:rsidRDefault="00F45DFD" w:rsidP="00E05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Организменный уровень жизни 16 ч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0" w:type="dxa"/>
            <w:gridSpan w:val="2"/>
            <w:vMerge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Организменный уровень организации жизни и его роль в природе.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 как биосистема.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Процессы </w:t>
            </w:r>
            <w:r w:rsidRPr="00E31CB2">
              <w:rPr>
                <w:rFonts w:ascii="Times New Roman" w:hAnsi="Times New Roman"/>
                <w:sz w:val="24"/>
                <w:szCs w:val="24"/>
              </w:rPr>
              <w:t>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многоклеточных организмов.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Размножение организмов.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E31CB2" w:rsidRDefault="00F45DFD" w:rsidP="00E31C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Оплодотворение и его значение.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организма от зарождения и до смерти (онтогенез)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Изменчивость признаков организма и ее типы. Л.р. 1. Изучение изменчивости, построение вариационного ряда и вариационной кривой.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Генетические закономерности, открытие Г.Менделем.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Наследование признаков 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дигибридном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скрещивании.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31CB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Генетические основы селекции.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Генетика пола и наследование, сцепленное с полом.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Генетика пола и наследование, сцепленное с полом.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D1DB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Наследственные болезни человека. П.р.1. Решение генетических задач.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707EE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E31CB2" w:rsidRDefault="00F45DFD" w:rsidP="00ED1DB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Достижения биотехнологии и этические аспекты ее исследований.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707EE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D1DB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Факторы, определяющие здоровье человека.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707EE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5211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Царство Вирусы: разнообразие и значение. Вирусные заболевания.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224B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5DFD" w:rsidRDefault="00F45DFD" w:rsidP="00224B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31C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Клеточный уровень жизни 9 ч</w:t>
            </w:r>
          </w:p>
          <w:p w:rsidR="00F45DFD" w:rsidRPr="00E31CB2" w:rsidRDefault="00F45DFD" w:rsidP="00E31CB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Клеточный уровень организации живой материи и его роль в  природе.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224B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5211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Клетка как этап эволюции живого в истории Земли. Л.р.2. Изучение клеток растений и животных под микроскопом на готовых микропрепаратах и их описание.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67DFE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739">
              <w:rPr>
                <w:rStyle w:val="aa"/>
                <w:rFonts w:ascii="Times New Roman" w:hAnsi="Times New Roman"/>
                <w:sz w:val="20"/>
                <w:szCs w:val="20"/>
              </w:rPr>
              <w:t>Цифровая лаборат</w:t>
            </w:r>
            <w:r>
              <w:rPr>
                <w:rStyle w:val="aa"/>
                <w:rFonts w:ascii="Times New Roman" w:hAnsi="Times New Roman"/>
                <w:sz w:val="20"/>
                <w:szCs w:val="20"/>
              </w:rPr>
              <w:t>о</w:t>
            </w:r>
            <w:r w:rsidRPr="00EF0739">
              <w:rPr>
                <w:rStyle w:val="aa"/>
                <w:rFonts w:ascii="Times New Roman" w:hAnsi="Times New Roman"/>
                <w:sz w:val="20"/>
                <w:szCs w:val="20"/>
              </w:rPr>
              <w:t>рия</w:t>
            </w:r>
            <w:r>
              <w:rPr>
                <w:rStyle w:val="aa"/>
                <w:rFonts w:ascii="Times New Roman" w:hAnsi="Times New Roman"/>
                <w:sz w:val="20"/>
                <w:szCs w:val="20"/>
              </w:rPr>
              <w:t xml:space="preserve"> (видеокамера)</w:t>
            </w:r>
          </w:p>
        </w:tc>
      </w:tr>
      <w:tr w:rsidR="00F45DFD" w:rsidTr="00F45DFD">
        <w:tc>
          <w:tcPr>
            <w:tcW w:w="1135" w:type="dxa"/>
          </w:tcPr>
          <w:p w:rsidR="00F45DFD" w:rsidRDefault="00F45DFD" w:rsidP="00224B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клетки эукариот.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224B1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Органоиды как структурные компоненты цитоплазмы. 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F825D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3235B" w:rsidRDefault="00F45DFD" w:rsidP="0053235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35B">
              <w:rPr>
                <w:rFonts w:ascii="Times New Roman" w:hAnsi="Times New Roman"/>
                <w:sz w:val="24"/>
                <w:szCs w:val="24"/>
              </w:rPr>
              <w:t>Клеточный цикл.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F825D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клетки – митоз и мейоз. Л.р.3. Наблюдение митоза в клетках кончика корешка лука на готовых микропрепаратах.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67DFE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739">
              <w:rPr>
                <w:rStyle w:val="aa"/>
                <w:rFonts w:ascii="Times New Roman" w:hAnsi="Times New Roman"/>
                <w:sz w:val="20"/>
                <w:szCs w:val="20"/>
              </w:rPr>
              <w:t>Цифровая лаборат</w:t>
            </w:r>
            <w:r>
              <w:rPr>
                <w:rStyle w:val="aa"/>
                <w:rFonts w:ascii="Times New Roman" w:hAnsi="Times New Roman"/>
                <w:sz w:val="20"/>
                <w:szCs w:val="20"/>
              </w:rPr>
              <w:t>о</w:t>
            </w:r>
            <w:r w:rsidRPr="00EF0739">
              <w:rPr>
                <w:rStyle w:val="aa"/>
                <w:rFonts w:ascii="Times New Roman" w:hAnsi="Times New Roman"/>
                <w:sz w:val="20"/>
                <w:szCs w:val="20"/>
              </w:rPr>
              <w:t>рия</w:t>
            </w:r>
            <w:r>
              <w:rPr>
                <w:rStyle w:val="aa"/>
                <w:rFonts w:ascii="Times New Roman" w:hAnsi="Times New Roman"/>
                <w:sz w:val="20"/>
                <w:szCs w:val="20"/>
              </w:rPr>
              <w:t xml:space="preserve"> (видеокамера)</w:t>
            </w:r>
          </w:p>
        </w:tc>
      </w:tr>
      <w:tr w:rsidR="00F45DFD" w:rsidTr="00F45DFD">
        <w:tc>
          <w:tcPr>
            <w:tcW w:w="1135" w:type="dxa"/>
          </w:tcPr>
          <w:p w:rsidR="00F45DFD" w:rsidRDefault="00F45DFD" w:rsidP="00F825D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образование половых клеток.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F825D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и функции хромосом.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34639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развития науки о клетке.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34639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Default="00F45DFD" w:rsidP="0053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Молекулярный уровень 8 ч</w:t>
            </w:r>
          </w:p>
          <w:p w:rsidR="00F45DFD" w:rsidRPr="0053235B" w:rsidRDefault="00F45DFD" w:rsidP="00532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Молекулярный уровень организации живой материи и его роль в  природе.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34639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53235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химические соединения живой материи.  П.р.2. Обнаружение белков, углеводов, липидов с помощью качественных реакций.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Цифровая лаборатория по биологии  (датчик освещенности, влажности и температуры)</w:t>
            </w:r>
          </w:p>
        </w:tc>
      </w:tr>
      <w:tr w:rsidR="00F45DFD" w:rsidTr="00F45DFD">
        <w:tc>
          <w:tcPr>
            <w:tcW w:w="1135" w:type="dxa"/>
          </w:tcPr>
          <w:p w:rsidR="00F45DFD" w:rsidRDefault="00F45DFD" w:rsidP="0034639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E054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и функции нуклеиновых кислот.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34639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Процессы синтеза в живых клетках.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34639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E05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биосинтеза белка.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34639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E05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Молекулярные процессы расщепления.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34639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53235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Регуляторы молекулярных процессов.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Заключение: структурные уровни организации живой природы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c>
          <w:tcPr>
            <w:tcW w:w="1135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45DFD" w:rsidRPr="00582A2F" w:rsidRDefault="00F45DFD" w:rsidP="00E054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  2</w:t>
            </w:r>
            <w:r w:rsidRPr="00582A2F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993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rPr>
          <w:trHeight w:val="310"/>
        </w:trPr>
        <w:tc>
          <w:tcPr>
            <w:tcW w:w="1135" w:type="dxa"/>
            <w:tcBorders>
              <w:bottom w:val="single" w:sz="4" w:space="0" w:color="auto"/>
            </w:tcBorders>
          </w:tcPr>
          <w:p w:rsidR="00F45DFD" w:rsidRDefault="00F45DFD" w:rsidP="006B1B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21" w:type="dxa"/>
            <w:tcBorders>
              <w:bottom w:val="single" w:sz="4" w:space="0" w:color="auto"/>
              <w:right w:val="single" w:sz="4" w:space="0" w:color="auto"/>
            </w:tcBorders>
          </w:tcPr>
          <w:p w:rsidR="00F45DFD" w:rsidRDefault="00F45DFD" w:rsidP="006B1B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</w:tcBorders>
          </w:tcPr>
          <w:p w:rsidR="00F45DFD" w:rsidRDefault="00F45DFD" w:rsidP="006B1B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:rsidR="00F45DFD" w:rsidRDefault="00F45DFD" w:rsidP="006B1B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материала по теме «</w:t>
            </w:r>
            <w:proofErr w:type="gramStart"/>
            <w:r>
              <w:rPr>
                <w:rFonts w:ascii="Times New Roman" w:hAnsi="Times New Roman"/>
              </w:rPr>
              <w:t>Молекулярный</w:t>
            </w:r>
            <w:proofErr w:type="gramEnd"/>
            <w:r>
              <w:rPr>
                <w:rFonts w:ascii="Times New Roman" w:hAnsi="Times New Roman"/>
              </w:rPr>
              <w:t xml:space="preserve">. Клеточный. </w:t>
            </w:r>
            <w:proofErr w:type="gramStart"/>
            <w:r>
              <w:rPr>
                <w:rFonts w:ascii="Times New Roman" w:hAnsi="Times New Roman"/>
              </w:rPr>
              <w:t>Организменный</w:t>
            </w:r>
            <w:proofErr w:type="gramEnd"/>
            <w:r>
              <w:rPr>
                <w:rFonts w:ascii="Times New Roman" w:hAnsi="Times New Roman"/>
              </w:rPr>
              <w:t xml:space="preserve"> уровни»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DFD" w:rsidTr="00F45DFD">
        <w:trPr>
          <w:trHeight w:val="219"/>
        </w:trPr>
        <w:tc>
          <w:tcPr>
            <w:tcW w:w="1135" w:type="dxa"/>
            <w:tcBorders>
              <w:top w:val="single" w:sz="4" w:space="0" w:color="auto"/>
            </w:tcBorders>
          </w:tcPr>
          <w:p w:rsidR="00F45DFD" w:rsidRDefault="00F45DFD" w:rsidP="006B1B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21" w:type="dxa"/>
            <w:tcBorders>
              <w:top w:val="single" w:sz="4" w:space="0" w:color="auto"/>
              <w:right w:val="single" w:sz="4" w:space="0" w:color="auto"/>
            </w:tcBorders>
          </w:tcPr>
          <w:p w:rsidR="00F45DFD" w:rsidRDefault="00F45DFD" w:rsidP="006B1B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</w:tcPr>
          <w:p w:rsidR="00F45DFD" w:rsidRDefault="00F45DFD" w:rsidP="006B1B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</w:tcBorders>
          </w:tcPr>
          <w:p w:rsidR="00F45DFD" w:rsidRDefault="00F45DFD" w:rsidP="006B1B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 по курсу общей биологии.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45DFD" w:rsidRDefault="00F45DFD" w:rsidP="00E054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7B4B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5F7B4B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F67DFE" w:rsidRDefault="00F67DFE" w:rsidP="005F7B4B">
      <w:pPr>
        <w:rPr>
          <w:rFonts w:ascii="Times New Roman" w:hAnsi="Times New Roman" w:cs="Times New Roman"/>
          <w:sz w:val="24"/>
          <w:szCs w:val="24"/>
        </w:rPr>
      </w:pPr>
    </w:p>
    <w:p w:rsidR="005F7B4B" w:rsidRPr="009F401C" w:rsidRDefault="005F7B4B" w:rsidP="005F7B4B">
      <w:pPr>
        <w:pStyle w:val="a3"/>
        <w:jc w:val="center"/>
        <w:rPr>
          <w:rStyle w:val="c28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9F401C">
        <w:rPr>
          <w:rStyle w:val="c28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Материально-техническое обеспечение образовательного процесса по биологии</w:t>
      </w:r>
    </w:p>
    <w:p w:rsidR="005F7B4B" w:rsidRPr="009F401C" w:rsidRDefault="005F7B4B" w:rsidP="005F7B4B">
      <w:pPr>
        <w:pStyle w:val="a3"/>
        <w:jc w:val="center"/>
        <w:rPr>
          <w:rFonts w:ascii="Times New Roman" w:hAnsi="Times New Roman"/>
          <w:sz w:val="18"/>
          <w:szCs w:val="18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3324"/>
      </w:tblGrid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п.п.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Наименование.</w:t>
            </w:r>
          </w:p>
        </w:tc>
      </w:tr>
      <w:tr w:rsidR="005F7B4B" w:rsidRPr="009F401C" w:rsidTr="00E0544D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pStyle w:val="a5"/>
              <w:numPr>
                <w:ilvl w:val="1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 xml:space="preserve">БИБЛИОТЕЧНЫЙ  ФОНД. 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Методические пособия для учителя (рекомендации  к проведению уроков)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Рабочие тетради для учащихся по всем разделам курса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Учебники по всем разделам</w:t>
            </w:r>
          </w:p>
        </w:tc>
      </w:tr>
      <w:tr w:rsidR="005F7B4B" w:rsidRPr="009F401C" w:rsidTr="00E0544D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pStyle w:val="a5"/>
              <w:numPr>
                <w:ilvl w:val="1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ПЕЧАТНЫЕ ПОСОБИЯ</w:t>
            </w: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Таблицы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Генетика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Основыэкологии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Схема строения  клеток живых организмов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Уровниорганизацииживойприроды</w:t>
            </w:r>
            <w:proofErr w:type="spellEnd"/>
          </w:p>
        </w:tc>
      </w:tr>
      <w:tr w:rsidR="005F7B4B" w:rsidRPr="009F401C" w:rsidTr="00E0544D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ТЕХНИЧЕСКИЕ СРЕДСТВА ОБУЧЕНИЯ</w:t>
            </w: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Компьютер 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мультимедийный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пакетом прикладных программ (текстовых, табличных, графических и презентационных), с возможностью  подключения 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кинтернет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: имеет аудио- и видео входы и выходы и универсальные порты, приводами для чтения и записи компакт-дисков: оснащен акустическими колонками.</w:t>
            </w:r>
          </w:p>
        </w:tc>
      </w:tr>
      <w:tr w:rsidR="005F7B4B" w:rsidRPr="009F401C" w:rsidTr="00E0544D">
        <w:trPr>
          <w:trHeight w:val="4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Мультимедийныйпроектор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F7B4B" w:rsidRPr="009F401C" w:rsidTr="00E0544D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УЧЕБНО-ПРАКТИЧЕСКОЕ И УЧЕБНО-ЛАБОРАТОРНОЕ ОБОРУДОВАНИЕ.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Комплект  посуды и принадлежностей для проведения  лабораторных работ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Лупаручная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Микроскоп</w:t>
            </w: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школьны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</w:p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Микроскоп цифровой</w:t>
            </w:r>
          </w:p>
        </w:tc>
      </w:tr>
      <w:tr w:rsidR="005F7B4B" w:rsidRPr="009F401C" w:rsidTr="00E0544D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МОДЕЛИ</w:t>
            </w: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Моделиобъемные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Набор моделей органов человека: глазное яблоко, сердце, легкие, почки, орган слуха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келетчеловека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Моделиостеологические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Скелетыпозвоночныхживотных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Черепчеловека</w:t>
            </w:r>
            <w:proofErr w:type="spellEnd"/>
          </w:p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Позвонки набор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Моделирельефные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Дезоксирибонуклеиноваякислота</w:t>
            </w:r>
            <w:proofErr w:type="spellEnd"/>
          </w:p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Молекула белка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Набор моделей по строению позвоночных животных: внутренне строение животных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Модели-аппликации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ind w:right="-40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Генетик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 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человека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Митоз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мейо</w:t>
            </w: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клетки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Типичные биоценозы</w:t>
            </w:r>
          </w:p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Модели  строения цветка</w:t>
            </w:r>
          </w:p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Модели строения грибов</w:t>
            </w:r>
          </w:p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Перекрест хромосом</w:t>
            </w:r>
          </w:p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Биосинтез белка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Муляжи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1</w:t>
            </w: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Плодовыетелашляпочныхгрибов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Результаты искусственного отбора на примере плодов культурных растений</w:t>
            </w:r>
          </w:p>
        </w:tc>
      </w:tr>
      <w:tr w:rsidR="005F7B4B" w:rsidRPr="009F401C" w:rsidTr="00E0544D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НАТУРАЛЬНЫЕ ОБЪЕКТЫ</w:t>
            </w: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Гербарии атлас определитель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Морфологические, систематические признаки растений, экологические особенности разных групп.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Влажныепрепараты</w:t>
            </w:r>
            <w:proofErr w:type="spellEnd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животных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Микропрепараты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Набор микропрепаратов по ботанике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Набор микропрепаратов по общей биологии 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Набор микропрепаратов по разделу «Человек» 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Набор микропрепаратов по разделу «Животные» 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Коллекции</w:t>
            </w:r>
            <w:proofErr w:type="spellEnd"/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Вредителисельскохозяйственныхкультур</w:t>
            </w:r>
            <w:proofErr w:type="spellEnd"/>
          </w:p>
        </w:tc>
      </w:tr>
      <w:tr w:rsidR="005F7B4B" w:rsidRPr="009F401C" w:rsidTr="00E0544D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caps/>
                <w:sz w:val="18"/>
                <w:szCs w:val="18"/>
                <w:lang w:val="en-US"/>
              </w:rPr>
              <w:t>Экскурсионное оборудование</w:t>
            </w:r>
            <w:r w:rsidRPr="009F401C">
              <w:rPr>
                <w:rFonts w:ascii="Times New Roman" w:hAnsi="Times New Roman"/>
                <w:b/>
                <w:caps/>
                <w:sz w:val="18"/>
                <w:szCs w:val="18"/>
              </w:rPr>
              <w:t>.</w:t>
            </w:r>
          </w:p>
        </w:tc>
      </w:tr>
      <w:tr w:rsidR="005F7B4B" w:rsidRPr="009F401C" w:rsidTr="00E0544D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/>
                <w:sz w:val="18"/>
                <w:szCs w:val="18"/>
              </w:rPr>
              <w:t xml:space="preserve">Гербарии по курсу: </w:t>
            </w:r>
            <w:r w:rsidRPr="009F401C">
              <w:rPr>
                <w:rFonts w:ascii="Times New Roman" w:hAnsi="Times New Roman"/>
                <w:sz w:val="18"/>
                <w:szCs w:val="18"/>
              </w:rPr>
              <w:t>культурных растений, дикорастущих растений, лекарственных растений, сельскохозяйственных растений</w:t>
            </w:r>
          </w:p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F7B4B" w:rsidRPr="009F401C" w:rsidTr="00E0544D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4B" w:rsidRPr="009F401C" w:rsidRDefault="005F7B4B" w:rsidP="00E0544D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401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СПЕЦИАЛИЗИРОВАННАЯ УЧЕБНАЯ МЕБЕЛЬ</w:t>
            </w:r>
            <w:r w:rsidRPr="009F401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Стол письменный для учителя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Столы двухместные ученические в комплекте со стульями</w:t>
            </w:r>
          </w:p>
        </w:tc>
      </w:tr>
      <w:tr w:rsidR="005F7B4B" w:rsidRPr="009F401C" w:rsidTr="00E05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Стул для учителя.</w:t>
            </w:r>
          </w:p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доска магнитная</w:t>
            </w:r>
          </w:p>
          <w:p w:rsidR="005F7B4B" w:rsidRPr="009F401C" w:rsidRDefault="005F7B4B" w:rsidP="00E0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401C">
              <w:rPr>
                <w:rFonts w:ascii="Times New Roman" w:eastAsia="Times New Roman" w:hAnsi="Times New Roman" w:cs="Times New Roman"/>
                <w:sz w:val="18"/>
                <w:szCs w:val="18"/>
              </w:rPr>
              <w:t>Демонстрационный стол</w:t>
            </w:r>
          </w:p>
        </w:tc>
      </w:tr>
    </w:tbl>
    <w:p w:rsidR="005F7B4B" w:rsidRPr="009F401C" w:rsidRDefault="005F7B4B" w:rsidP="005F7B4B">
      <w:pPr>
        <w:pStyle w:val="a3"/>
        <w:jc w:val="both"/>
        <w:rPr>
          <w:rFonts w:ascii="Times New Roman" w:hAnsi="Times New Roman"/>
          <w:sz w:val="18"/>
          <w:szCs w:val="18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67DFE" w:rsidRDefault="00F67DFE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6A58" w:rsidRDefault="00B96A58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6A58" w:rsidRDefault="00B96A58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6A58" w:rsidRDefault="00B96A58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6A58" w:rsidRDefault="00B96A58" w:rsidP="005F7B4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</w:p>
    <w:p w:rsidR="005F7B4B" w:rsidRDefault="005F7B4B" w:rsidP="005F7B4B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  <w:proofErr w:type="gramStart"/>
      <w:r w:rsidRPr="00347D21"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  <w:t>УЧЕБНО – МЕТОДИЧЕСКИЕ</w:t>
      </w:r>
      <w:proofErr w:type="gramEnd"/>
      <w:r w:rsidRPr="00347D21"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  <w:t xml:space="preserve"> СРЕДСТВА ОБУЧЕНИЯ</w:t>
      </w:r>
      <w:r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  <w:t xml:space="preserve"> ДЛЯ УЧИТЕЛЯ</w:t>
      </w:r>
    </w:p>
    <w:p w:rsidR="005F7B4B" w:rsidRDefault="005F7B4B" w:rsidP="005F7B4B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</w:p>
    <w:p w:rsidR="005F7B4B" w:rsidRDefault="005F7B4B" w:rsidP="005F7B4B">
      <w:pPr>
        <w:pStyle w:val="a3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C6602F">
        <w:rPr>
          <w:rFonts w:ascii="Times New Roman" w:hAnsi="Times New Roman"/>
          <w:sz w:val="24"/>
          <w:szCs w:val="24"/>
        </w:rPr>
        <w:t xml:space="preserve">Биология. 10-11 классы. Базовый уровень. Рабочие программы к линии УМК под редакцией И.Н.Пономаревой: учебно-методическое пособие/ И.Н. Пономарева, О.А. Корнилова, Л.В. Симонова. – М.: </w:t>
      </w:r>
      <w:proofErr w:type="spellStart"/>
      <w:r w:rsidRPr="00C6602F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C6602F">
        <w:rPr>
          <w:rFonts w:ascii="Times New Roman" w:hAnsi="Times New Roman"/>
          <w:sz w:val="24"/>
          <w:szCs w:val="24"/>
        </w:rPr>
        <w:t>, 2017</w:t>
      </w:r>
    </w:p>
    <w:p w:rsidR="005F7B4B" w:rsidRPr="002A6C7E" w:rsidRDefault="005F7B4B" w:rsidP="005F7B4B">
      <w:pPr>
        <w:pStyle w:val="a3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Биология: 11 класс: базовый уровень: учебник/И.Н.Пономарева, О.А.Корнилова, Т.Е. </w:t>
      </w:r>
      <w:proofErr w:type="spellStart"/>
      <w:r>
        <w:rPr>
          <w:rFonts w:ascii="Times New Roman" w:hAnsi="Times New Roman"/>
          <w:sz w:val="24"/>
          <w:szCs w:val="24"/>
        </w:rPr>
        <w:t>Лощилина</w:t>
      </w:r>
      <w:proofErr w:type="spellEnd"/>
      <w:r>
        <w:rPr>
          <w:rFonts w:ascii="Times New Roman" w:hAnsi="Times New Roman"/>
          <w:sz w:val="24"/>
          <w:szCs w:val="24"/>
        </w:rPr>
        <w:t xml:space="preserve">; под ред. И.Н.Пономарёвой. – 7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>
        <w:rPr>
          <w:rFonts w:ascii="Times New Roman" w:hAnsi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sz w:val="24"/>
          <w:szCs w:val="24"/>
        </w:rPr>
        <w:t>, 2021</w:t>
      </w:r>
    </w:p>
    <w:p w:rsidR="005F7B4B" w:rsidRPr="002A6C7E" w:rsidRDefault="005F7B4B" w:rsidP="005F7B4B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5F7B4B" w:rsidRDefault="005F7B4B" w:rsidP="005F7B4B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</w:p>
    <w:p w:rsidR="005F7B4B" w:rsidRDefault="005F7B4B" w:rsidP="005F7B4B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</w:p>
    <w:p w:rsidR="005F7B4B" w:rsidRDefault="005F7B4B" w:rsidP="005F7B4B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</w:p>
    <w:p w:rsidR="005F7B4B" w:rsidRDefault="005F7B4B" w:rsidP="005F7B4B">
      <w:pPr>
        <w:spacing w:after="0" w:line="240" w:lineRule="auto"/>
        <w:jc w:val="center"/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</w:pPr>
      <w:proofErr w:type="gramStart"/>
      <w:r w:rsidRPr="00347D21"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  <w:t>УЧЕБНО – МЕТОДИЧЕСКИЕ</w:t>
      </w:r>
      <w:proofErr w:type="gramEnd"/>
      <w:r w:rsidRPr="00347D21"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  <w:t xml:space="preserve"> СРЕДСТВА ОБУЧЕНИЯ</w:t>
      </w:r>
      <w:r>
        <w:rPr>
          <w:rFonts w:ascii="Times New Roman" w:eastAsia="MS Mincho" w:hAnsi="Times New Roman"/>
          <w:b/>
          <w:bCs/>
          <w:iCs/>
          <w:sz w:val="24"/>
          <w:szCs w:val="24"/>
          <w:u w:val="single"/>
          <w:lang w:eastAsia="ja-JP"/>
        </w:rPr>
        <w:t xml:space="preserve"> ДЛЯ УЧАЩИХСЯ</w:t>
      </w: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Биология: 11</w:t>
      </w:r>
      <w:r w:rsidRPr="00C6602F">
        <w:rPr>
          <w:rFonts w:ascii="Times New Roman" w:eastAsia="MS Mincho" w:hAnsi="Times New Roman"/>
          <w:sz w:val="24"/>
          <w:szCs w:val="24"/>
          <w:lang w:eastAsia="ja-JP"/>
        </w:rPr>
        <w:t xml:space="preserve"> класс: базовый уровень: учебник/И.Н.Пономарева, О.А.Корнилова, Т.Е. </w:t>
      </w:r>
      <w:proofErr w:type="spellStart"/>
      <w:r w:rsidRPr="00C6602F">
        <w:rPr>
          <w:rFonts w:ascii="Times New Roman" w:eastAsia="MS Mincho" w:hAnsi="Times New Roman"/>
          <w:sz w:val="24"/>
          <w:szCs w:val="24"/>
          <w:lang w:eastAsia="ja-JP"/>
        </w:rPr>
        <w:t>Лощилина</w:t>
      </w:r>
      <w:proofErr w:type="spellEnd"/>
      <w:r w:rsidRPr="00C6602F">
        <w:rPr>
          <w:rFonts w:ascii="Times New Roman" w:eastAsia="MS Mincho" w:hAnsi="Times New Roman"/>
          <w:sz w:val="24"/>
          <w:szCs w:val="24"/>
          <w:lang w:eastAsia="ja-JP"/>
        </w:rPr>
        <w:t xml:space="preserve">; под ред. И.Н.Пономарёвой. – 7 изд., </w:t>
      </w:r>
      <w:proofErr w:type="spellStart"/>
      <w:r w:rsidRPr="00C6602F">
        <w:rPr>
          <w:rFonts w:ascii="Times New Roman" w:eastAsia="MS Mincho" w:hAnsi="Times New Roman"/>
          <w:sz w:val="24"/>
          <w:szCs w:val="24"/>
          <w:lang w:eastAsia="ja-JP"/>
        </w:rPr>
        <w:t>п</w:t>
      </w:r>
      <w:r>
        <w:rPr>
          <w:rFonts w:ascii="Times New Roman" w:eastAsia="MS Mincho" w:hAnsi="Times New Roman"/>
          <w:sz w:val="24"/>
          <w:szCs w:val="24"/>
          <w:lang w:eastAsia="ja-JP"/>
        </w:rPr>
        <w:t>ерераб</w:t>
      </w:r>
      <w:proofErr w:type="spellEnd"/>
      <w:r>
        <w:rPr>
          <w:rFonts w:ascii="Times New Roman" w:eastAsia="MS Mincho" w:hAnsi="Times New Roman"/>
          <w:sz w:val="24"/>
          <w:szCs w:val="24"/>
          <w:lang w:eastAsia="ja-JP"/>
        </w:rPr>
        <w:t xml:space="preserve">. – М.: </w:t>
      </w:r>
      <w:proofErr w:type="spellStart"/>
      <w:r>
        <w:rPr>
          <w:rFonts w:ascii="Times New Roman" w:eastAsia="MS Mincho" w:hAnsi="Times New Roman"/>
          <w:sz w:val="24"/>
          <w:szCs w:val="24"/>
          <w:lang w:eastAsia="ja-JP"/>
        </w:rPr>
        <w:t>Вентана-Граф</w:t>
      </w:r>
      <w:proofErr w:type="spellEnd"/>
      <w:r>
        <w:rPr>
          <w:rFonts w:ascii="Times New Roman" w:eastAsia="MS Mincho" w:hAnsi="Times New Roman"/>
          <w:sz w:val="24"/>
          <w:szCs w:val="24"/>
          <w:lang w:eastAsia="ja-JP"/>
        </w:rPr>
        <w:t>, 2021</w:t>
      </w: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B96A58" w:rsidRDefault="00B96A58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B96A58" w:rsidRDefault="00B96A58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B96A58" w:rsidRDefault="00B96A58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B96A58" w:rsidRDefault="00B96A58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F67DFE" w:rsidRDefault="00F67DFE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F67DFE" w:rsidRDefault="00F67DFE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B96A58" w:rsidRDefault="00B96A58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B96A58" w:rsidRDefault="00B96A58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5F7B4B" w:rsidRDefault="005F7B4B" w:rsidP="005F7B4B">
      <w:pPr>
        <w:pStyle w:val="a3"/>
        <w:jc w:val="right"/>
        <w:rPr>
          <w:rFonts w:ascii="Times New Roman" w:eastAsia="MS Mincho" w:hAnsi="Times New Roman" w:cstheme="minorBidi"/>
          <w:sz w:val="24"/>
          <w:szCs w:val="24"/>
          <w:lang w:eastAsia="ja-JP"/>
        </w:rPr>
      </w:pPr>
    </w:p>
    <w:p w:rsidR="005F7B4B" w:rsidRDefault="005F7B4B" w:rsidP="005F7B4B">
      <w:pPr>
        <w:pStyle w:val="a3"/>
        <w:jc w:val="right"/>
        <w:rPr>
          <w:rFonts w:ascii="Times New Roman" w:eastAsia="MS Mincho" w:hAnsi="Times New Roman" w:cstheme="minorBidi"/>
          <w:sz w:val="24"/>
          <w:szCs w:val="24"/>
          <w:lang w:eastAsia="ja-JP"/>
        </w:rPr>
      </w:pPr>
      <w:bookmarkStart w:id="0" w:name="_GoBack"/>
      <w:bookmarkEnd w:id="0"/>
    </w:p>
    <w:p w:rsidR="005F7B4B" w:rsidRDefault="005F7B4B" w:rsidP="005F7B4B">
      <w:pPr>
        <w:pStyle w:val="a3"/>
        <w:jc w:val="right"/>
        <w:rPr>
          <w:rFonts w:ascii="Times New Roman" w:eastAsia="MS Mincho" w:hAnsi="Times New Roman" w:cstheme="minorBidi"/>
          <w:sz w:val="24"/>
          <w:szCs w:val="24"/>
          <w:lang w:eastAsia="ja-JP"/>
        </w:rPr>
      </w:pPr>
    </w:p>
    <w:p w:rsidR="005F7B4B" w:rsidRPr="00324DA7" w:rsidRDefault="005F7B4B" w:rsidP="005F7B4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324DA7">
        <w:rPr>
          <w:rFonts w:ascii="Times New Roman" w:hAnsi="Times New Roman"/>
          <w:sz w:val="28"/>
          <w:szCs w:val="28"/>
        </w:rPr>
        <w:lastRenderedPageBreak/>
        <w:t>Утверждаю</w:t>
      </w:r>
    </w:p>
    <w:p w:rsidR="005F7B4B" w:rsidRPr="00324DA7" w:rsidRDefault="005F7B4B" w:rsidP="005F7B4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324DA7">
        <w:rPr>
          <w:rFonts w:ascii="Times New Roman" w:hAnsi="Times New Roman"/>
          <w:sz w:val="28"/>
          <w:szCs w:val="28"/>
        </w:rPr>
        <w:t>Директор школы:</w:t>
      </w:r>
    </w:p>
    <w:p w:rsidR="005F7B4B" w:rsidRPr="00324DA7" w:rsidRDefault="005F7B4B" w:rsidP="005F7B4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__________________Т.В. Кравцова</w:t>
      </w:r>
    </w:p>
    <w:p w:rsidR="005F7B4B" w:rsidRDefault="005F7B4B" w:rsidP="005F7B4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«____»______________2021  </w:t>
      </w:r>
      <w:r w:rsidRPr="00324DA7">
        <w:rPr>
          <w:rFonts w:ascii="Times New Roman" w:hAnsi="Times New Roman"/>
          <w:sz w:val="28"/>
          <w:szCs w:val="28"/>
        </w:rPr>
        <w:t>год</w:t>
      </w:r>
    </w:p>
    <w:p w:rsidR="005F7B4B" w:rsidRDefault="005F7B4B" w:rsidP="005F7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F7B4B" w:rsidRDefault="005F7B4B" w:rsidP="005F7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24DA7">
        <w:rPr>
          <w:rFonts w:ascii="Times New Roman" w:hAnsi="Times New Roman"/>
          <w:b/>
          <w:sz w:val="28"/>
          <w:szCs w:val="28"/>
        </w:rPr>
        <w:t>Оформление изменений и дополнений</w:t>
      </w:r>
    </w:p>
    <w:p w:rsidR="005F7B4B" w:rsidRDefault="005F7B4B" w:rsidP="005F7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355"/>
        <w:gridCol w:w="1588"/>
        <w:gridCol w:w="5928"/>
        <w:gridCol w:w="1869"/>
        <w:gridCol w:w="4046"/>
      </w:tblGrid>
      <w:tr w:rsidR="005F7B4B" w:rsidTr="00E0544D">
        <w:tc>
          <w:tcPr>
            <w:tcW w:w="1355" w:type="dxa"/>
          </w:tcPr>
          <w:p w:rsidR="005F7B4B" w:rsidRPr="008E36F1" w:rsidRDefault="005F7B4B" w:rsidP="00E05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6F1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8E36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E36F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E36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88" w:type="dxa"/>
          </w:tcPr>
          <w:p w:rsidR="005F7B4B" w:rsidRPr="008E36F1" w:rsidRDefault="005F7B4B" w:rsidP="00E05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6F1">
              <w:rPr>
                <w:rFonts w:ascii="Times New Roman" w:hAnsi="Times New Roman"/>
                <w:sz w:val="24"/>
                <w:szCs w:val="24"/>
              </w:rPr>
              <w:t>Планируемая дата проведения урока</w:t>
            </w:r>
          </w:p>
        </w:tc>
        <w:tc>
          <w:tcPr>
            <w:tcW w:w="5928" w:type="dxa"/>
          </w:tcPr>
          <w:p w:rsidR="005F7B4B" w:rsidRPr="008E36F1" w:rsidRDefault="005F7B4B" w:rsidP="00E05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6F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69" w:type="dxa"/>
          </w:tcPr>
          <w:p w:rsidR="005F7B4B" w:rsidRPr="008E36F1" w:rsidRDefault="005F7B4B" w:rsidP="00E05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6F1">
              <w:rPr>
                <w:rFonts w:ascii="Times New Roman" w:hAnsi="Times New Roman"/>
                <w:sz w:val="24"/>
                <w:szCs w:val="24"/>
              </w:rPr>
              <w:t>Фактическая дата проведения</w:t>
            </w:r>
          </w:p>
        </w:tc>
        <w:tc>
          <w:tcPr>
            <w:tcW w:w="4046" w:type="dxa"/>
          </w:tcPr>
          <w:p w:rsidR="005F7B4B" w:rsidRPr="008E36F1" w:rsidRDefault="005F7B4B" w:rsidP="00E05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6F1">
              <w:rPr>
                <w:rFonts w:ascii="Times New Roman" w:hAnsi="Times New Roman"/>
                <w:sz w:val="24"/>
                <w:szCs w:val="24"/>
              </w:rPr>
              <w:t>Причина внесения изменений</w:t>
            </w: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5F7B4B" w:rsidTr="00E0544D">
        <w:tc>
          <w:tcPr>
            <w:tcW w:w="1355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8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6" w:type="dxa"/>
          </w:tcPr>
          <w:p w:rsidR="005F7B4B" w:rsidRDefault="005F7B4B" w:rsidP="00E0544D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F7B4B" w:rsidRDefault="005F7B4B" w:rsidP="005F7B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F7B4B" w:rsidRDefault="005F7B4B" w:rsidP="005F7B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F7B4B" w:rsidRDefault="005F7B4B" w:rsidP="005F7B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67DFE" w:rsidRDefault="00F67DFE" w:rsidP="005F7B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67DFE" w:rsidRDefault="00F67DFE" w:rsidP="005F7B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67DFE" w:rsidRDefault="00F67DFE" w:rsidP="005F7B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F7B4B" w:rsidRDefault="005F7B4B" w:rsidP="005F7B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F7B4B" w:rsidRPr="00B82A08" w:rsidRDefault="005F7B4B" w:rsidP="005F7B4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90864">
        <w:rPr>
          <w:rFonts w:ascii="Times New Roman" w:hAnsi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c12"/>
          <w:rFonts w:ascii="Times New Roman" w:hAnsi="Times New Roman"/>
          <w:b/>
          <w:bCs/>
          <w:color w:val="000000"/>
          <w:sz w:val="24"/>
          <w:szCs w:val="24"/>
        </w:rPr>
        <w:t xml:space="preserve">по биологии 11 </w:t>
      </w:r>
      <w:r w:rsidRPr="00B82A08">
        <w:rPr>
          <w:rStyle w:val="c12"/>
          <w:rFonts w:ascii="Times New Roman" w:hAnsi="Times New Roman"/>
          <w:b/>
          <w:bCs/>
          <w:color w:val="000000"/>
          <w:sz w:val="24"/>
          <w:szCs w:val="24"/>
        </w:rPr>
        <w:t xml:space="preserve"> клас</w:t>
      </w:r>
      <w:r>
        <w:rPr>
          <w:rStyle w:val="c12"/>
          <w:rFonts w:ascii="Times New Roman" w:hAnsi="Times New Roman"/>
          <w:b/>
          <w:bCs/>
          <w:color w:val="000000"/>
          <w:sz w:val="24"/>
          <w:szCs w:val="24"/>
        </w:rPr>
        <w:t xml:space="preserve">са </w:t>
      </w:r>
    </w:p>
    <w:p w:rsidR="005F7B4B" w:rsidRPr="00E90864" w:rsidRDefault="005F7B4B" w:rsidP="005F7B4B">
      <w:pPr>
        <w:pStyle w:val="a3"/>
        <w:rPr>
          <w:rFonts w:ascii="Times New Roman" w:hAnsi="Times New Roman"/>
          <w:b/>
          <w:sz w:val="24"/>
          <w:szCs w:val="24"/>
        </w:rPr>
      </w:pPr>
    </w:p>
    <w:p w:rsidR="005F7B4B" w:rsidRPr="00E90864" w:rsidRDefault="005F7B4B" w:rsidP="005F7B4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90864">
        <w:rPr>
          <w:rFonts w:ascii="Times New Roman" w:hAnsi="Times New Roman"/>
          <w:b/>
          <w:sz w:val="24"/>
          <w:szCs w:val="24"/>
        </w:rPr>
        <w:t>Оценка устного ответа учащихся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"5"</w:t>
      </w:r>
      <w:r w:rsidRPr="00FC2C47">
        <w:rPr>
          <w:rFonts w:ascii="Times New Roman" w:hAnsi="Times New Roman"/>
          <w:sz w:val="20"/>
          <w:szCs w:val="20"/>
        </w:rPr>
        <w:t xml:space="preserve"> ставится в случае: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Знания, понимания, глубины усвоения </w:t>
      </w:r>
      <w:proofErr w:type="gramStart"/>
      <w:r w:rsidRPr="00FC2C47">
        <w:rPr>
          <w:rFonts w:ascii="Times New Roman" w:hAnsi="Times New Roman"/>
          <w:sz w:val="20"/>
          <w:szCs w:val="20"/>
        </w:rPr>
        <w:t>обучающимся</w:t>
      </w:r>
      <w:proofErr w:type="gramEnd"/>
      <w:r w:rsidRPr="00FC2C47">
        <w:rPr>
          <w:rFonts w:ascii="Times New Roman" w:hAnsi="Times New Roman"/>
          <w:sz w:val="20"/>
          <w:szCs w:val="20"/>
        </w:rPr>
        <w:t xml:space="preserve"> всего объёма программного материала.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FC2C47">
        <w:rPr>
          <w:rFonts w:ascii="Times New Roman" w:hAnsi="Times New Roman"/>
          <w:sz w:val="20"/>
          <w:szCs w:val="20"/>
        </w:rPr>
        <w:t>межпредметные</w:t>
      </w:r>
      <w:proofErr w:type="spellEnd"/>
      <w:r w:rsidRPr="00FC2C4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FC2C47">
        <w:rPr>
          <w:rFonts w:ascii="Times New Roman" w:hAnsi="Times New Roman"/>
          <w:sz w:val="20"/>
          <w:szCs w:val="20"/>
        </w:rPr>
        <w:t>внутрипредметные</w:t>
      </w:r>
      <w:proofErr w:type="spellEnd"/>
      <w:r w:rsidRPr="00FC2C47">
        <w:rPr>
          <w:rFonts w:ascii="Times New Roman" w:hAnsi="Times New Roman"/>
          <w:sz w:val="20"/>
          <w:szCs w:val="20"/>
        </w:rPr>
        <w:t xml:space="preserve"> связи, творчески применяет полученные знания в незнакомой ситуации.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"4":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Знание всего изученного программного материала.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FC2C47">
        <w:rPr>
          <w:rFonts w:ascii="Times New Roman" w:hAnsi="Times New Roman"/>
          <w:sz w:val="20"/>
          <w:szCs w:val="20"/>
        </w:rPr>
        <w:t>внутрипредметные</w:t>
      </w:r>
      <w:proofErr w:type="spellEnd"/>
      <w:r w:rsidRPr="00FC2C47">
        <w:rPr>
          <w:rFonts w:ascii="Times New Roman" w:hAnsi="Times New Roman"/>
          <w:sz w:val="20"/>
          <w:szCs w:val="20"/>
        </w:rPr>
        <w:t xml:space="preserve"> связи, применять полученные знания на практике.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"3"</w:t>
      </w:r>
      <w:r w:rsidRPr="00FC2C47">
        <w:rPr>
          <w:rFonts w:ascii="Times New Roman" w:hAnsi="Times New Roman"/>
          <w:sz w:val="20"/>
          <w:szCs w:val="20"/>
        </w:rPr>
        <w:t xml:space="preserve"> (уровень представлений, сочетающихся с элементами научных понятий):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Умение работать на уровне воспроизведения, затруднения при ответах на видоизменённые вопросы.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"2":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 2. Отсутствие умений работать на уровне воспроизведения, затруднения при ответах на стандартные вопросы.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5F7B4B" w:rsidRDefault="005F7B4B" w:rsidP="005F7B4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90864">
        <w:rPr>
          <w:rFonts w:ascii="Times New Roman" w:hAnsi="Times New Roman"/>
          <w:b/>
          <w:sz w:val="24"/>
          <w:szCs w:val="24"/>
        </w:rPr>
        <w:t>Оценка выполнения практических (лабораторных) работ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"5</w:t>
      </w:r>
      <w:r w:rsidRPr="00FC2C47">
        <w:rPr>
          <w:rFonts w:ascii="Times New Roman" w:hAnsi="Times New Roman"/>
          <w:sz w:val="20"/>
          <w:szCs w:val="20"/>
        </w:rPr>
        <w:t xml:space="preserve">" ставится, если ученик: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Правильно определил цель опыта.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Выполнил работу в полном объеме с соблюдением необходимой последовательности проведения опытов и измерений.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4.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5.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6. Эксперимент осуществляет по плану с учетом техники безопасности и правил работы с материалами и оборудованием.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"4"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ученик: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Опыт проводил в условиях, не обеспечивающих достаточной точности измерений.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Или было допущено два-три недочета.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Или не более одной негрубой ошибки и одного недочета.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>4. Или эксперимент проведен не полностью.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 5. Или в описании наблюдений из опыта допустил неточности, выводы сделал неполные.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"3"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ученик: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lastRenderedPageBreak/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 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"2"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ученик: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Не определил самостоятельно цель опыта; выполнил работу не полностью, не подготовил нужное </w:t>
      </w:r>
      <w:proofErr w:type="gramStart"/>
      <w:r w:rsidRPr="00FC2C47">
        <w:rPr>
          <w:rFonts w:ascii="Times New Roman" w:hAnsi="Times New Roman"/>
          <w:sz w:val="20"/>
          <w:szCs w:val="20"/>
        </w:rPr>
        <w:t>оборудование</w:t>
      </w:r>
      <w:proofErr w:type="gramEnd"/>
      <w:r w:rsidRPr="00FC2C47">
        <w:rPr>
          <w:rFonts w:ascii="Times New Roman" w:hAnsi="Times New Roman"/>
          <w:sz w:val="20"/>
          <w:szCs w:val="20"/>
        </w:rPr>
        <w:t xml:space="preserve"> и объем выполненной части работы не позволяет сделать правильных выводов.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Или опыты, измерения, вычисления, наблюдения производились неправильно.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Или в ходе работы и в отчете обнаружились в совокупности все недостатки, отмеченные в требованиях к оценке "3".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 </w:t>
      </w:r>
    </w:p>
    <w:p w:rsidR="005F7B4B" w:rsidRDefault="005F7B4B" w:rsidP="005F7B4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90864">
        <w:rPr>
          <w:rFonts w:ascii="Times New Roman" w:hAnsi="Times New Roman"/>
          <w:b/>
          <w:sz w:val="24"/>
          <w:szCs w:val="24"/>
        </w:rPr>
        <w:t>Оценка самостоятельных письменных и контрольных работ.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"5"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ученик: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Выполнил работу без ошибок и недочетов.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Допустил не более одного недочета.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"4"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 выполнил работу полностью, но допустил в ней: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Не более одной негрубой ошибки и одного недочета.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Или не более двух недочетов.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"3"</w:t>
      </w:r>
      <w:r w:rsidRPr="00FC2C47">
        <w:rPr>
          <w:rFonts w:ascii="Times New Roman" w:hAnsi="Times New Roman"/>
          <w:sz w:val="20"/>
          <w:szCs w:val="20"/>
        </w:rPr>
        <w:t xml:space="preserve"> ставится, если ученик правильно выполнил не менее 2/3 работы или допустил: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Не более двух грубых ошибок.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2. Или не более одной грубой и одной негрубой ошибки и одного недочета.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3. Или не более двух-трех негрубых ошибок.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4. Или одной негрубой ошибки и трех недочетов.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5. Или при отсутствии ошибок, но при наличии четырех-пяти недочетов.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b/>
          <w:sz w:val="20"/>
          <w:szCs w:val="20"/>
        </w:rPr>
        <w:t>Отметка "2</w:t>
      </w:r>
      <w:r w:rsidRPr="00FC2C47">
        <w:rPr>
          <w:rFonts w:ascii="Times New Roman" w:hAnsi="Times New Roman"/>
          <w:sz w:val="20"/>
          <w:szCs w:val="20"/>
        </w:rPr>
        <w:t xml:space="preserve">" ставится, если ученик: </w:t>
      </w:r>
    </w:p>
    <w:p w:rsidR="005F7B4B" w:rsidRPr="00FC2C47" w:rsidRDefault="005F7B4B" w:rsidP="005F7B4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 xml:space="preserve">1. Допустил число ошибок и недочетов превосходящее норму, при которой может быть выставлена оценка "3". </w:t>
      </w:r>
    </w:p>
    <w:p w:rsidR="005F7B4B" w:rsidRPr="00FC2C47" w:rsidRDefault="005F7B4B" w:rsidP="005F7B4B">
      <w:pPr>
        <w:pStyle w:val="a3"/>
        <w:jc w:val="both"/>
        <w:rPr>
          <w:sz w:val="20"/>
          <w:szCs w:val="20"/>
        </w:rPr>
      </w:pPr>
      <w:r w:rsidRPr="00FC2C47">
        <w:rPr>
          <w:rFonts w:ascii="Times New Roman" w:hAnsi="Times New Roman"/>
          <w:sz w:val="20"/>
          <w:szCs w:val="20"/>
        </w:rPr>
        <w:t>2. Или если правильно выполнил менее половины работы.</w:t>
      </w:r>
    </w:p>
    <w:p w:rsidR="005F7B4B" w:rsidRPr="00C64CA2" w:rsidRDefault="005F7B4B" w:rsidP="005F7B4B">
      <w:pPr>
        <w:rPr>
          <w:rFonts w:ascii="Times New Roman" w:hAnsi="Times New Roman" w:cs="Times New Roman"/>
          <w:sz w:val="24"/>
          <w:szCs w:val="24"/>
        </w:rPr>
      </w:pPr>
    </w:p>
    <w:p w:rsidR="00743A64" w:rsidRPr="00743A64" w:rsidRDefault="00743A64" w:rsidP="00743A64">
      <w:pPr>
        <w:pStyle w:val="a3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sectPr w:rsidR="00743A64" w:rsidRPr="00743A64" w:rsidSect="00F67DF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EFE"/>
    <w:multiLevelType w:val="hybridMultilevel"/>
    <w:tmpl w:val="B5B6B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E00D9"/>
    <w:multiLevelType w:val="hybridMultilevel"/>
    <w:tmpl w:val="5858B3EC"/>
    <w:lvl w:ilvl="0" w:tplc="84FA016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2E245FF9"/>
    <w:multiLevelType w:val="hybridMultilevel"/>
    <w:tmpl w:val="4EEE6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FD7586"/>
    <w:multiLevelType w:val="multilevel"/>
    <w:tmpl w:val="9C2A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CE5B12"/>
    <w:multiLevelType w:val="hybridMultilevel"/>
    <w:tmpl w:val="3740F6B6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0A1E"/>
    <w:rsid w:val="000C3EBB"/>
    <w:rsid w:val="00357900"/>
    <w:rsid w:val="004666C0"/>
    <w:rsid w:val="004B6566"/>
    <w:rsid w:val="0053235B"/>
    <w:rsid w:val="005F7B4B"/>
    <w:rsid w:val="00650A1E"/>
    <w:rsid w:val="00743A64"/>
    <w:rsid w:val="00762B17"/>
    <w:rsid w:val="008F5D27"/>
    <w:rsid w:val="00A0719D"/>
    <w:rsid w:val="00AD1E3B"/>
    <w:rsid w:val="00B96A58"/>
    <w:rsid w:val="00D82254"/>
    <w:rsid w:val="00E31CB2"/>
    <w:rsid w:val="00EF26A0"/>
    <w:rsid w:val="00F45DFD"/>
    <w:rsid w:val="00F67DFE"/>
    <w:rsid w:val="00FB6FF1"/>
    <w:rsid w:val="00FE4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0A1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50A1E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c8">
    <w:name w:val="c8"/>
    <w:basedOn w:val="a"/>
    <w:rsid w:val="00650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50A1E"/>
  </w:style>
  <w:style w:type="character" w:customStyle="1" w:styleId="c1">
    <w:name w:val="c1"/>
    <w:basedOn w:val="a0"/>
    <w:rsid w:val="00650A1E"/>
  </w:style>
  <w:style w:type="paragraph" w:styleId="a4">
    <w:name w:val="Normal (Web)"/>
    <w:basedOn w:val="a"/>
    <w:uiPriority w:val="99"/>
    <w:semiHidden/>
    <w:unhideWhenUsed/>
    <w:rsid w:val="00650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743A64"/>
    <w:pPr>
      <w:ind w:left="720"/>
      <w:contextualSpacing/>
    </w:pPr>
  </w:style>
  <w:style w:type="table" w:styleId="a7">
    <w:name w:val="Table Grid"/>
    <w:basedOn w:val="a1"/>
    <w:uiPriority w:val="59"/>
    <w:rsid w:val="005F7B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5F7B4B"/>
  </w:style>
  <w:style w:type="character" w:customStyle="1" w:styleId="c28">
    <w:name w:val="c28"/>
    <w:basedOn w:val="a0"/>
    <w:rsid w:val="005F7B4B"/>
  </w:style>
  <w:style w:type="character" w:customStyle="1" w:styleId="c12">
    <w:name w:val="c12"/>
    <w:basedOn w:val="a0"/>
    <w:rsid w:val="005F7B4B"/>
  </w:style>
  <w:style w:type="paragraph" w:styleId="a8">
    <w:name w:val="Balloon Text"/>
    <w:basedOn w:val="a"/>
    <w:link w:val="a9"/>
    <w:uiPriority w:val="99"/>
    <w:semiHidden/>
    <w:unhideWhenUsed/>
    <w:rsid w:val="00F67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7DFE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F67D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3863</Words>
  <Characters>22021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Accer</dc:creator>
  <cp:keywords/>
  <dc:description/>
  <cp:lastModifiedBy>Елена</cp:lastModifiedBy>
  <cp:revision>11</cp:revision>
  <dcterms:created xsi:type="dcterms:W3CDTF">2021-09-14T11:36:00Z</dcterms:created>
  <dcterms:modified xsi:type="dcterms:W3CDTF">2022-09-24T02:50:00Z</dcterms:modified>
</cp:coreProperties>
</file>